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D2" w:rsidRDefault="00403BD2" w:rsidP="00403BD2">
      <w:pPr>
        <w:jc w:val="center"/>
        <w:rPr>
          <w:rFonts w:ascii="微软雅黑" w:eastAsia="微软雅黑" w:hAnsi="微软雅黑" w:cs="Calibri"/>
          <w:b/>
          <w:sz w:val="44"/>
          <w:szCs w:val="44"/>
        </w:rPr>
      </w:pPr>
    </w:p>
    <w:p w:rsidR="00525C27" w:rsidRDefault="00525C27" w:rsidP="00403BD2">
      <w:pPr>
        <w:jc w:val="center"/>
        <w:rPr>
          <w:rFonts w:ascii="微软雅黑" w:eastAsia="微软雅黑" w:hAnsi="微软雅黑" w:cs="Calibri"/>
          <w:b/>
          <w:sz w:val="44"/>
          <w:szCs w:val="44"/>
        </w:rPr>
      </w:pPr>
    </w:p>
    <w:p w:rsidR="00525C27" w:rsidRDefault="00525C27" w:rsidP="00403BD2">
      <w:pPr>
        <w:jc w:val="center"/>
        <w:rPr>
          <w:rFonts w:ascii="微软雅黑" w:eastAsia="微软雅黑" w:hAnsi="微软雅黑" w:cs="Calibri"/>
          <w:b/>
          <w:sz w:val="44"/>
          <w:szCs w:val="44"/>
        </w:rPr>
      </w:pPr>
    </w:p>
    <w:p w:rsidR="00403BD2" w:rsidRDefault="00403BD2" w:rsidP="00166BAA">
      <w:pPr>
        <w:rPr>
          <w:rFonts w:ascii="微软雅黑" w:eastAsia="微软雅黑" w:hAnsi="微软雅黑" w:cs="Calibri"/>
          <w:b/>
          <w:sz w:val="44"/>
          <w:szCs w:val="44"/>
        </w:rPr>
      </w:pPr>
    </w:p>
    <w:p w:rsidR="00166BAA" w:rsidRDefault="00166BAA" w:rsidP="00166BAA">
      <w:pPr>
        <w:rPr>
          <w:rFonts w:ascii="微软雅黑" w:eastAsia="微软雅黑" w:hAnsi="微软雅黑" w:cs="Calibri"/>
          <w:b/>
          <w:sz w:val="44"/>
          <w:szCs w:val="44"/>
        </w:rPr>
      </w:pPr>
    </w:p>
    <w:p w:rsidR="00166BAA" w:rsidRPr="00630F49" w:rsidRDefault="006553F3" w:rsidP="00630F49">
      <w:pPr>
        <w:jc w:val="center"/>
        <w:rPr>
          <w:rFonts w:ascii="微软雅黑" w:eastAsia="微软雅黑" w:hAnsi="微软雅黑" w:cs="Calibri"/>
          <w:b/>
          <w:sz w:val="48"/>
          <w:szCs w:val="48"/>
        </w:rPr>
      </w:pPr>
      <w:r>
        <w:rPr>
          <w:rFonts w:ascii="微软雅黑" w:eastAsia="微软雅黑" w:hAnsi="微软雅黑" w:cs="Calibri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797943</wp:posOffset>
                </wp:positionH>
                <wp:positionV relativeFrom="paragraph">
                  <wp:posOffset>528691</wp:posOffset>
                </wp:positionV>
                <wp:extent cx="3734915" cy="17361"/>
                <wp:effectExtent l="0" t="0" r="37465" b="209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4915" cy="173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931A9" id="直接连接符 1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41.65pt" to="356.9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  <w:r w:rsidR="00630F49" w:rsidRPr="00630F49">
        <w:rPr>
          <w:rFonts w:ascii="微软雅黑" w:eastAsia="微软雅黑" w:hAnsi="微软雅黑" w:cs="Calibri" w:hint="eastAsia"/>
          <w:b/>
          <w:sz w:val="48"/>
          <w:szCs w:val="48"/>
        </w:rPr>
        <w:t xml:space="preserve"> </w:t>
      </w:r>
      <w:r w:rsidR="00630F49">
        <w:rPr>
          <w:rFonts w:ascii="微软雅黑" w:eastAsia="微软雅黑" w:hAnsi="微软雅黑" w:cs="Calibri" w:hint="eastAsia"/>
          <w:b/>
          <w:sz w:val="48"/>
          <w:szCs w:val="48"/>
        </w:rPr>
        <w:t>User Guide</w:t>
      </w:r>
    </w:p>
    <w:p w:rsidR="00AA42FD" w:rsidRDefault="006262E7" w:rsidP="006262E7">
      <w:pPr>
        <w:jc w:val="center"/>
        <w:rPr>
          <w:rFonts w:ascii="微软雅黑" w:eastAsia="微软雅黑" w:hAnsi="微软雅黑" w:cs="微软雅黑"/>
          <w:b/>
          <w:sz w:val="30"/>
          <w:szCs w:val="30"/>
        </w:rPr>
      </w:pPr>
      <w:r>
        <w:rPr>
          <w:rFonts w:ascii="微软雅黑" w:eastAsia="微软雅黑" w:hAnsi="微软雅黑" w:cs="微软雅黑"/>
          <w:b/>
          <w:sz w:val="30"/>
          <w:szCs w:val="30"/>
        </w:rPr>
        <w:t>8-Port Gigabit</w:t>
      </w:r>
      <w:r w:rsidR="00B73428" w:rsidRPr="00B73428">
        <w:rPr>
          <w:rFonts w:ascii="微软雅黑" w:eastAsia="微软雅黑" w:hAnsi="微软雅黑" w:cs="微软雅黑"/>
          <w:b/>
          <w:sz w:val="30"/>
          <w:szCs w:val="30"/>
        </w:rPr>
        <w:t xml:space="preserve">+8G SFP </w:t>
      </w:r>
    </w:p>
    <w:p w:rsidR="00403BD2" w:rsidRPr="00630F49" w:rsidRDefault="00B73428" w:rsidP="006262E7">
      <w:pPr>
        <w:jc w:val="center"/>
        <w:rPr>
          <w:rFonts w:cs="Calibri"/>
          <w:b/>
          <w:sz w:val="30"/>
          <w:szCs w:val="30"/>
        </w:rPr>
      </w:pPr>
      <w:r w:rsidRPr="00B73428">
        <w:rPr>
          <w:rFonts w:ascii="微软雅黑" w:eastAsia="微软雅黑" w:hAnsi="微软雅黑" w:cs="微软雅黑"/>
          <w:b/>
          <w:sz w:val="30"/>
          <w:szCs w:val="30"/>
        </w:rPr>
        <w:t xml:space="preserve">Industrial Fast Ring Managed </w:t>
      </w:r>
      <w:r w:rsidR="00525C27">
        <w:rPr>
          <w:rFonts w:ascii="微软雅黑" w:eastAsia="微软雅黑" w:hAnsi="微软雅黑" w:cs="微软雅黑"/>
          <w:b/>
          <w:sz w:val="30"/>
          <w:szCs w:val="30"/>
        </w:rPr>
        <w:t>Switch</w:t>
      </w:r>
    </w:p>
    <w:p w:rsidR="00403BD2" w:rsidRPr="00403BD2" w:rsidRDefault="00403BD2" w:rsidP="00403BD2"/>
    <w:p w:rsidR="00403BD2" w:rsidRPr="00403BD2" w:rsidRDefault="00403BD2" w:rsidP="00403BD2"/>
    <w:p w:rsidR="00403BD2" w:rsidRPr="0092320E" w:rsidRDefault="00403BD2" w:rsidP="00403BD2"/>
    <w:p w:rsidR="00403BD2" w:rsidRPr="00403BD2" w:rsidRDefault="00403BD2" w:rsidP="00403BD2"/>
    <w:p w:rsidR="00403BD2" w:rsidRPr="00403BD2" w:rsidRDefault="00403BD2" w:rsidP="00403BD2"/>
    <w:p w:rsidR="00403BD2" w:rsidRPr="00403BD2" w:rsidRDefault="00403BD2" w:rsidP="00403BD2"/>
    <w:p w:rsidR="00403BD2" w:rsidRPr="00403BD2" w:rsidRDefault="00403BD2" w:rsidP="00403BD2"/>
    <w:p w:rsidR="00403BD2" w:rsidRPr="00403BD2" w:rsidRDefault="00403BD2" w:rsidP="00403BD2"/>
    <w:p w:rsidR="00403BD2" w:rsidRPr="00403BD2" w:rsidRDefault="00403BD2" w:rsidP="00403BD2"/>
    <w:p w:rsidR="00403BD2" w:rsidRPr="00403BD2" w:rsidRDefault="00403BD2" w:rsidP="00403BD2"/>
    <w:p w:rsidR="00403BD2" w:rsidRPr="00403BD2" w:rsidRDefault="00403BD2" w:rsidP="00403BD2"/>
    <w:p w:rsidR="00403BD2" w:rsidRPr="00403BD2" w:rsidRDefault="00403BD2" w:rsidP="00403BD2"/>
    <w:p w:rsidR="00403BD2" w:rsidRPr="00403BD2" w:rsidRDefault="00403BD2" w:rsidP="00403BD2"/>
    <w:p w:rsidR="00403BD2" w:rsidRPr="00403BD2" w:rsidRDefault="00403BD2" w:rsidP="00403BD2"/>
    <w:p w:rsidR="00403BD2" w:rsidRPr="00403BD2" w:rsidRDefault="00403BD2" w:rsidP="00403BD2"/>
    <w:p w:rsidR="00166BAA" w:rsidRDefault="00166BAA" w:rsidP="00403BD2"/>
    <w:p w:rsidR="00525C27" w:rsidRPr="00403BD2" w:rsidRDefault="00525C27" w:rsidP="00403BD2"/>
    <w:p w:rsidR="004E295C" w:rsidRDefault="004E295C" w:rsidP="00403BD2"/>
    <w:p w:rsidR="00630F49" w:rsidRPr="00525C27" w:rsidRDefault="00D46875" w:rsidP="00525C27">
      <w:pPr>
        <w:spacing w:line="400" w:lineRule="exact"/>
        <w:rPr>
          <w:rFonts w:ascii="微软雅黑" w:eastAsia="微软雅黑" w:hAnsi="微软雅黑"/>
          <w:szCs w:val="21"/>
        </w:rPr>
      </w:pPr>
      <w:r w:rsidRPr="00525C27">
        <w:rPr>
          <w:rFonts w:ascii="微软雅黑" w:eastAsia="微软雅黑" w:hAnsi="微软雅黑"/>
          <w:szCs w:val="21"/>
        </w:rPr>
        <w:t xml:space="preserve">This document applies to </w:t>
      </w:r>
      <w:r w:rsidR="006262E7" w:rsidRPr="00525C27">
        <w:rPr>
          <w:rFonts w:ascii="微软雅黑" w:eastAsia="微软雅黑" w:hAnsi="微软雅黑"/>
          <w:szCs w:val="21"/>
        </w:rPr>
        <w:t>8-Port Gigabit+8G SFP</w:t>
      </w:r>
      <w:r w:rsidR="00630F49" w:rsidRPr="00525C27">
        <w:rPr>
          <w:rFonts w:ascii="微软雅黑" w:eastAsia="微软雅黑" w:hAnsi="微软雅黑"/>
          <w:szCs w:val="21"/>
        </w:rPr>
        <w:t xml:space="preserve"> </w:t>
      </w:r>
      <w:r w:rsidR="006262E7" w:rsidRPr="00525C27">
        <w:rPr>
          <w:rFonts w:ascii="微软雅黑" w:eastAsia="微软雅黑" w:hAnsi="微软雅黑"/>
          <w:szCs w:val="21"/>
        </w:rPr>
        <w:t>I</w:t>
      </w:r>
      <w:r w:rsidR="00630F49" w:rsidRPr="00525C27">
        <w:rPr>
          <w:rFonts w:ascii="微软雅黑" w:eastAsia="微软雅黑" w:hAnsi="微软雅黑"/>
          <w:szCs w:val="21"/>
        </w:rPr>
        <w:t>ndustrial</w:t>
      </w:r>
      <w:r w:rsidR="006262E7" w:rsidRPr="00525C27">
        <w:rPr>
          <w:rFonts w:ascii="微软雅黑" w:eastAsia="微软雅黑" w:hAnsi="微软雅黑"/>
          <w:szCs w:val="21"/>
        </w:rPr>
        <w:t xml:space="preserve"> Managed</w:t>
      </w:r>
      <w:r w:rsidR="00630F49" w:rsidRPr="00525C27">
        <w:rPr>
          <w:rFonts w:ascii="微软雅黑" w:eastAsia="微软雅黑" w:hAnsi="微软雅黑"/>
          <w:szCs w:val="21"/>
        </w:rPr>
        <w:t xml:space="preserve"> </w:t>
      </w:r>
      <w:r w:rsidR="00525C27" w:rsidRPr="00525C27">
        <w:rPr>
          <w:rFonts w:ascii="微软雅黑" w:eastAsia="微软雅黑" w:hAnsi="微软雅黑"/>
          <w:szCs w:val="21"/>
        </w:rPr>
        <w:t>Switch</w:t>
      </w:r>
      <w:r w:rsidR="00630F49" w:rsidRPr="00525C27">
        <w:rPr>
          <w:rFonts w:ascii="微软雅黑" w:eastAsia="微软雅黑" w:hAnsi="微软雅黑"/>
          <w:szCs w:val="21"/>
        </w:rPr>
        <w:t>. Un</w:t>
      </w:r>
      <w:r w:rsidRPr="00525C27">
        <w:rPr>
          <w:rFonts w:ascii="微软雅黑" w:eastAsia="微软雅黑" w:hAnsi="微软雅黑"/>
          <w:szCs w:val="21"/>
        </w:rPr>
        <w:t>less otherwise specified</w:t>
      </w:r>
      <w:r w:rsidR="00AA42FD">
        <w:rPr>
          <w:rFonts w:ascii="微软雅黑" w:eastAsia="微软雅黑" w:hAnsi="微软雅黑"/>
          <w:szCs w:val="21"/>
        </w:rPr>
        <w:t xml:space="preserve">, </w:t>
      </w:r>
      <w:r w:rsidR="006262E7" w:rsidRPr="00525C27">
        <w:rPr>
          <w:rFonts w:ascii="微软雅黑" w:eastAsia="微软雅黑" w:hAnsi="微软雅黑"/>
          <w:szCs w:val="21"/>
        </w:rPr>
        <w:t>8-Port Gigabit+8G SFP</w:t>
      </w:r>
      <w:r w:rsidR="00630F49" w:rsidRPr="00525C27">
        <w:rPr>
          <w:rFonts w:ascii="微软雅黑" w:eastAsia="微软雅黑" w:hAnsi="微软雅黑"/>
          <w:szCs w:val="21"/>
        </w:rPr>
        <w:t xml:space="preserve"> is used as an example in the product diagram.</w:t>
      </w:r>
    </w:p>
    <w:p w:rsidR="009047AA" w:rsidRPr="00FB12C4" w:rsidRDefault="00630F49" w:rsidP="00FB12C4">
      <w:pPr>
        <w:rPr>
          <w:rFonts w:ascii="微软雅黑" w:eastAsia="微软雅黑" w:hAnsi="微软雅黑" w:cs="SourceHanSansCN-Regular"/>
          <w:kern w:val="0"/>
          <w:szCs w:val="21"/>
        </w:rPr>
      </w:pPr>
      <w:r w:rsidRPr="00630F49">
        <w:rPr>
          <w:rFonts w:ascii="微软雅黑" w:eastAsia="微软雅黑" w:hAnsi="微软雅黑" w:cstheme="majorBidi"/>
          <w:b/>
          <w:bCs/>
          <w:sz w:val="30"/>
          <w:szCs w:val="30"/>
        </w:rPr>
        <w:lastRenderedPageBreak/>
        <w:t xml:space="preserve">Packing </w:t>
      </w:r>
      <w:r w:rsidR="006262E7">
        <w:rPr>
          <w:rFonts w:ascii="微软雅黑" w:eastAsia="微软雅黑" w:hAnsi="微软雅黑" w:cstheme="majorBidi"/>
          <w:b/>
          <w:bCs/>
          <w:sz w:val="30"/>
          <w:szCs w:val="30"/>
        </w:rPr>
        <w:t>L</w:t>
      </w:r>
      <w:r w:rsidRPr="00630F49">
        <w:rPr>
          <w:rFonts w:ascii="微软雅黑" w:eastAsia="微软雅黑" w:hAnsi="微软雅黑" w:cstheme="majorBidi"/>
          <w:b/>
          <w:bCs/>
          <w:sz w:val="30"/>
          <w:szCs w:val="30"/>
        </w:rPr>
        <w:t>ist</w:t>
      </w:r>
      <w:r w:rsidR="009047AA" w:rsidRPr="00FB12C4">
        <w:rPr>
          <w:rFonts w:ascii="微软雅黑" w:eastAsia="微软雅黑" w:hAnsi="微软雅黑" w:cstheme="majorBidi"/>
          <w:b/>
          <w:bCs/>
          <w:sz w:val="30"/>
          <w:szCs w:val="30"/>
        </w:rPr>
        <w:t xml:space="preserve"> </w:t>
      </w:r>
      <w:r w:rsidR="009047AA" w:rsidRPr="00100512">
        <w:rPr>
          <w:rFonts w:ascii="微软雅黑" w:eastAsia="微软雅黑" w:hAnsi="微软雅黑"/>
          <w:sz w:val="30"/>
          <w:szCs w:val="30"/>
        </w:rPr>
        <w:t xml:space="preserve">    </w:t>
      </w:r>
    </w:p>
    <w:p w:rsidR="009047AA" w:rsidRPr="00CC012A" w:rsidRDefault="00630F49" w:rsidP="009047AA">
      <w:pPr>
        <w:spacing w:line="400" w:lineRule="exact"/>
        <w:rPr>
          <w:rFonts w:ascii="微软雅黑" w:eastAsia="微软雅黑" w:hAnsi="微软雅黑"/>
          <w:szCs w:val="21"/>
        </w:rPr>
      </w:pPr>
      <w:r w:rsidRPr="00630F49">
        <w:rPr>
          <w:rFonts w:ascii="微软雅黑" w:eastAsia="微软雅黑" w:hAnsi="微软雅黑"/>
          <w:szCs w:val="21"/>
        </w:rPr>
        <w:t xml:space="preserve">When using the </w:t>
      </w:r>
      <w:r w:rsidR="00525C27">
        <w:rPr>
          <w:rFonts w:ascii="微软雅黑" w:eastAsia="微软雅黑" w:hAnsi="微软雅黑"/>
          <w:szCs w:val="21"/>
        </w:rPr>
        <w:t>Switch</w:t>
      </w:r>
      <w:r w:rsidRPr="00630F49">
        <w:rPr>
          <w:rFonts w:ascii="微软雅黑" w:eastAsia="微软雅黑" w:hAnsi="微软雅黑"/>
          <w:szCs w:val="21"/>
        </w:rPr>
        <w:t xml:space="preserve"> for the first time</w:t>
      </w:r>
      <w:r w:rsidR="00AA42FD">
        <w:rPr>
          <w:rFonts w:ascii="微软雅黑" w:eastAsia="微软雅黑" w:hAnsi="微软雅黑"/>
          <w:szCs w:val="21"/>
        </w:rPr>
        <w:t xml:space="preserve">, </w:t>
      </w:r>
      <w:r w:rsidRPr="00630F49">
        <w:rPr>
          <w:rFonts w:ascii="微软雅黑" w:eastAsia="微软雅黑" w:hAnsi="微软雅黑"/>
          <w:szCs w:val="21"/>
        </w:rPr>
        <w:t>carefully open the packing box. The packing box should contain the following items:</w:t>
      </w:r>
    </w:p>
    <w:p w:rsidR="009047AA" w:rsidRPr="00CC012A" w:rsidRDefault="00525C27" w:rsidP="00630F49">
      <w:pPr>
        <w:pStyle w:val="a5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Switch</w:t>
      </w:r>
      <w:r w:rsidR="00630F49">
        <w:rPr>
          <w:rFonts w:ascii="微软雅黑" w:eastAsia="微软雅黑" w:hAnsi="微软雅黑" w:cs="微软雅黑"/>
          <w:color w:val="000000"/>
          <w:w w:val="103"/>
          <w:kern w:val="0"/>
          <w:position w:val="-2"/>
          <w:szCs w:val="21"/>
        </w:rPr>
        <w:t xml:space="preserve"> </w:t>
      </w:r>
      <w:r w:rsidR="006262E7">
        <w:rPr>
          <w:rFonts w:ascii="微软雅黑" w:eastAsia="微软雅黑" w:hAnsi="微软雅黑" w:cs="微软雅黑"/>
          <w:color w:val="000000"/>
          <w:w w:val="103"/>
          <w:kern w:val="0"/>
          <w:position w:val="-2"/>
          <w:szCs w:val="21"/>
        </w:rPr>
        <w:t>*</w:t>
      </w:r>
      <w:r w:rsidR="00630F49">
        <w:rPr>
          <w:rFonts w:ascii="微软雅黑" w:eastAsia="微软雅黑" w:hAnsi="微软雅黑" w:cs="微软雅黑"/>
          <w:color w:val="000000"/>
          <w:w w:val="103"/>
          <w:kern w:val="0"/>
          <w:position w:val="-2"/>
          <w:szCs w:val="21"/>
        </w:rPr>
        <w:t>1</w:t>
      </w:r>
      <w:r w:rsidR="00630F49" w:rsidRPr="00CC012A">
        <w:rPr>
          <w:rFonts w:ascii="微软雅黑" w:eastAsia="微软雅黑" w:hAnsi="微软雅黑"/>
          <w:szCs w:val="21"/>
        </w:rPr>
        <w:t xml:space="preserve"> </w:t>
      </w:r>
    </w:p>
    <w:p w:rsidR="009047AA" w:rsidRPr="00CC012A" w:rsidRDefault="00630F49" w:rsidP="006262E7">
      <w:pPr>
        <w:pStyle w:val="a5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U</w:t>
      </w:r>
      <w:r w:rsidRPr="00630F49">
        <w:rPr>
          <w:rFonts w:ascii="微软雅黑" w:eastAsia="微软雅黑" w:hAnsi="微软雅黑"/>
          <w:szCs w:val="21"/>
        </w:rPr>
        <w:t>ser manual</w:t>
      </w:r>
      <w:r w:rsidR="009047AA" w:rsidRPr="00CC012A">
        <w:rPr>
          <w:rFonts w:ascii="微软雅黑" w:eastAsia="微软雅黑" w:hAnsi="微软雅黑" w:cs="微软雅黑" w:hint="eastAsia"/>
          <w:color w:val="000000"/>
          <w:w w:val="103"/>
          <w:kern w:val="0"/>
          <w:position w:val="-2"/>
          <w:szCs w:val="21"/>
        </w:rPr>
        <w:t xml:space="preserve"> </w:t>
      </w:r>
      <w:r w:rsidR="006262E7">
        <w:rPr>
          <w:rFonts w:ascii="微软雅黑" w:eastAsia="微软雅黑" w:hAnsi="微软雅黑" w:cs="微软雅黑"/>
          <w:color w:val="000000"/>
          <w:w w:val="103"/>
          <w:kern w:val="0"/>
          <w:position w:val="-2"/>
          <w:szCs w:val="21"/>
        </w:rPr>
        <w:t>*</w:t>
      </w:r>
      <w:r>
        <w:rPr>
          <w:rFonts w:ascii="微软雅黑" w:eastAsia="微软雅黑" w:hAnsi="微软雅黑" w:cs="微软雅黑"/>
          <w:color w:val="000000"/>
          <w:w w:val="103"/>
          <w:kern w:val="0"/>
          <w:position w:val="-2"/>
          <w:szCs w:val="21"/>
        </w:rPr>
        <w:t>1</w:t>
      </w:r>
      <w:r w:rsidRPr="00CC012A">
        <w:rPr>
          <w:rFonts w:ascii="微软雅黑" w:eastAsia="微软雅黑" w:hAnsi="微软雅黑"/>
          <w:szCs w:val="21"/>
        </w:rPr>
        <w:t xml:space="preserve"> </w:t>
      </w:r>
    </w:p>
    <w:p w:rsidR="009047AA" w:rsidRDefault="00B02E87" w:rsidP="00B02E87">
      <w:pPr>
        <w:pStyle w:val="a5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 w:rsidRPr="00B02E87">
        <w:rPr>
          <w:rFonts w:ascii="微软雅黑" w:eastAsia="微软雅黑" w:hAnsi="微软雅黑"/>
          <w:szCs w:val="21"/>
        </w:rPr>
        <w:t>Phoenix terminal</w:t>
      </w:r>
      <w:r>
        <w:rPr>
          <w:rFonts w:ascii="微软雅黑" w:eastAsia="微软雅黑" w:hAnsi="微软雅黑"/>
          <w:szCs w:val="21"/>
        </w:rPr>
        <w:t xml:space="preserve"> </w:t>
      </w:r>
      <w:r w:rsidR="006262E7">
        <w:rPr>
          <w:rFonts w:ascii="微软雅黑" w:eastAsia="微软雅黑" w:hAnsi="微软雅黑"/>
          <w:szCs w:val="21"/>
        </w:rPr>
        <w:t>*</w:t>
      </w:r>
      <w:r>
        <w:rPr>
          <w:rFonts w:ascii="微软雅黑" w:eastAsia="微软雅黑" w:hAnsi="微软雅黑"/>
          <w:szCs w:val="21"/>
        </w:rPr>
        <w:t>2</w:t>
      </w:r>
    </w:p>
    <w:p w:rsidR="006262E7" w:rsidRDefault="006262E7" w:rsidP="00B02E87">
      <w:pPr>
        <w:pStyle w:val="a5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Console Line *1</w:t>
      </w:r>
    </w:p>
    <w:p w:rsidR="009047AA" w:rsidRPr="009841B4" w:rsidRDefault="00AA42FD" w:rsidP="009841B4">
      <w:pPr>
        <w:tabs>
          <w:tab w:val="left" w:pos="420"/>
        </w:tabs>
        <w:spacing w:line="400" w:lineRule="exact"/>
        <w:rPr>
          <w:rFonts w:ascii="微软雅黑" w:eastAsia="微软雅黑" w:hAnsi="微软雅黑" w:cstheme="minorHAnsi"/>
          <w:szCs w:val="21"/>
        </w:rPr>
      </w:pPr>
      <w:r>
        <w:rPr>
          <w:rFonts w:ascii="微软雅黑" w:eastAsia="微软雅黑" w:hAnsi="微软雅黑" w:cstheme="minorHAnsi"/>
          <w:szCs w:val="21"/>
        </w:rPr>
        <w:pict>
          <v:shape id="图片 1" o:spid="_x0000_i1025" type="#_x0000_t75" style="width:18.75pt;height:15pt;visibility:visible;mso-wrap-style:square">
            <v:imagedata r:id="rId8" o:title=""/>
          </v:shape>
        </w:pict>
      </w:r>
      <w:r w:rsidR="00166BAA" w:rsidRPr="009841B4">
        <w:rPr>
          <w:rFonts w:ascii="微软雅黑" w:eastAsia="微软雅黑" w:hAnsi="微软雅黑" w:cstheme="minorHAnsi"/>
          <w:szCs w:val="21"/>
        </w:rPr>
        <w:t xml:space="preserve"> </w:t>
      </w:r>
      <w:r w:rsidR="00630F49" w:rsidRPr="009841B4">
        <w:rPr>
          <w:rFonts w:ascii="微软雅黑" w:eastAsia="微软雅黑" w:hAnsi="微软雅黑" w:cstheme="minorHAnsi"/>
          <w:b/>
          <w:szCs w:val="21"/>
        </w:rPr>
        <w:t xml:space="preserve">Note: </w:t>
      </w:r>
      <w:r w:rsidR="00630F49" w:rsidRPr="009841B4">
        <w:rPr>
          <w:rFonts w:ascii="微软雅黑" w:eastAsia="微软雅黑" w:hAnsi="微软雅黑" w:cstheme="minorHAnsi"/>
          <w:szCs w:val="21"/>
        </w:rPr>
        <w:t>Precision devices are built in the device</w:t>
      </w:r>
      <w:r>
        <w:rPr>
          <w:rFonts w:ascii="微软雅黑" w:eastAsia="微软雅黑" w:hAnsi="微软雅黑" w:cstheme="minorHAnsi"/>
          <w:szCs w:val="21"/>
        </w:rPr>
        <w:t xml:space="preserve">, </w:t>
      </w:r>
      <w:r w:rsidR="00630F49" w:rsidRPr="009841B4">
        <w:rPr>
          <w:rFonts w:ascii="微软雅黑" w:eastAsia="微软雅黑" w:hAnsi="微软雅黑" w:cstheme="minorHAnsi"/>
          <w:szCs w:val="21"/>
        </w:rPr>
        <w:t>please handle them carefully to avoid violent vibration</w:t>
      </w:r>
      <w:r>
        <w:rPr>
          <w:rFonts w:ascii="微软雅黑" w:eastAsia="微软雅黑" w:hAnsi="微软雅黑" w:cstheme="minorHAnsi"/>
          <w:szCs w:val="21"/>
        </w:rPr>
        <w:t xml:space="preserve">, </w:t>
      </w:r>
      <w:r w:rsidR="00630F49" w:rsidRPr="009841B4">
        <w:rPr>
          <w:rFonts w:ascii="微软雅黑" w:eastAsia="微软雅黑" w:hAnsi="微软雅黑" w:cstheme="minorHAnsi"/>
          <w:szCs w:val="21"/>
        </w:rPr>
        <w:t>which may affect the performance of the device. If you find that the equipment is damaged or any parts are lost in the process of transportation</w:t>
      </w:r>
      <w:r>
        <w:rPr>
          <w:rFonts w:ascii="微软雅黑" w:eastAsia="微软雅黑" w:hAnsi="微软雅黑" w:cstheme="minorHAnsi"/>
          <w:szCs w:val="21"/>
        </w:rPr>
        <w:t xml:space="preserve">, </w:t>
      </w:r>
      <w:r w:rsidR="00630F49" w:rsidRPr="009841B4">
        <w:rPr>
          <w:rFonts w:ascii="微软雅黑" w:eastAsia="微软雅黑" w:hAnsi="微软雅黑" w:cstheme="minorHAnsi"/>
          <w:szCs w:val="21"/>
        </w:rPr>
        <w:t>please inform us</w:t>
      </w:r>
      <w:r>
        <w:rPr>
          <w:rFonts w:ascii="微软雅黑" w:eastAsia="微软雅黑" w:hAnsi="微软雅黑" w:cstheme="minorHAnsi"/>
          <w:szCs w:val="21"/>
        </w:rPr>
        <w:t xml:space="preserve">, </w:t>
      </w:r>
      <w:r w:rsidR="00630F49" w:rsidRPr="009841B4">
        <w:rPr>
          <w:rFonts w:ascii="微软雅黑" w:eastAsia="微软雅黑" w:hAnsi="微软雅黑" w:cstheme="minorHAnsi"/>
          <w:szCs w:val="21"/>
        </w:rPr>
        <w:t>we will give you a proper solution as soon as possible.</w:t>
      </w:r>
    </w:p>
    <w:p w:rsidR="009047AA" w:rsidRPr="009047AA" w:rsidRDefault="009047AA" w:rsidP="009047AA">
      <w:pPr>
        <w:rPr>
          <w:sz w:val="30"/>
          <w:szCs w:val="30"/>
        </w:rPr>
      </w:pPr>
    </w:p>
    <w:p w:rsidR="009047AA" w:rsidRPr="00FB12C4" w:rsidRDefault="00630F49" w:rsidP="00A77B57">
      <w:pPr>
        <w:rPr>
          <w:rFonts w:ascii="微软雅黑" w:eastAsia="微软雅黑" w:hAnsi="微软雅黑" w:cstheme="majorBidi"/>
          <w:b/>
          <w:bCs/>
          <w:sz w:val="28"/>
          <w:szCs w:val="28"/>
        </w:rPr>
      </w:pPr>
      <w:r>
        <w:rPr>
          <w:rFonts w:ascii="微软雅黑" w:eastAsia="微软雅黑" w:hAnsi="微软雅黑" w:cstheme="majorBidi"/>
          <w:b/>
          <w:bCs/>
          <w:sz w:val="28"/>
          <w:szCs w:val="28"/>
        </w:rPr>
        <w:t>S</w:t>
      </w:r>
      <w:r w:rsidRPr="00630F49">
        <w:rPr>
          <w:rFonts w:ascii="微软雅黑" w:eastAsia="微软雅黑" w:hAnsi="微软雅黑" w:cstheme="majorBidi"/>
          <w:b/>
          <w:bCs/>
          <w:sz w:val="28"/>
          <w:szCs w:val="28"/>
        </w:rPr>
        <w:t>tatement</w:t>
      </w:r>
      <w:r w:rsidR="00A77B57" w:rsidRPr="00FB12C4">
        <w:rPr>
          <w:rFonts w:ascii="微软雅黑" w:eastAsia="微软雅黑" w:hAnsi="微软雅黑" w:cstheme="majorBidi"/>
          <w:b/>
          <w:bCs/>
          <w:sz w:val="28"/>
          <w:szCs w:val="28"/>
        </w:rPr>
        <w:tab/>
      </w:r>
    </w:p>
    <w:p w:rsidR="009047AA" w:rsidRPr="009841B4" w:rsidRDefault="00630F49" w:rsidP="009841B4">
      <w:pPr>
        <w:tabs>
          <w:tab w:val="left" w:pos="420"/>
        </w:tabs>
        <w:spacing w:line="400" w:lineRule="exact"/>
        <w:rPr>
          <w:rFonts w:ascii="微软雅黑" w:eastAsia="微软雅黑" w:hAnsi="微软雅黑" w:cstheme="minorHAnsi"/>
          <w:szCs w:val="21"/>
        </w:rPr>
      </w:pPr>
      <w:r w:rsidRPr="009841B4">
        <w:rPr>
          <w:rFonts w:ascii="微软雅黑" w:eastAsia="微软雅黑" w:hAnsi="微软雅黑" w:cstheme="minorHAnsi"/>
          <w:szCs w:val="21"/>
        </w:rPr>
        <w:t>Product specifications and information mentioned in this manual are for reference only and are subject to change without prior notice. Unless otherwise agreed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9841B4">
        <w:rPr>
          <w:rFonts w:ascii="微软雅黑" w:eastAsia="微软雅黑" w:hAnsi="微软雅黑" w:cstheme="minorHAnsi"/>
          <w:szCs w:val="21"/>
        </w:rPr>
        <w:t>this manual is for use only and does not constitute any form of warranty</w:t>
      </w:r>
      <w:r w:rsidRPr="009841B4">
        <w:rPr>
          <w:rFonts w:ascii="微软雅黑" w:eastAsia="微软雅黑" w:hAnsi="微软雅黑" w:cstheme="minorHAnsi" w:hint="eastAsia"/>
          <w:szCs w:val="21"/>
        </w:rPr>
        <w:t>.</w:t>
      </w:r>
    </w:p>
    <w:p w:rsidR="006262E7" w:rsidRPr="00CC012A" w:rsidRDefault="006262E7" w:rsidP="009047AA">
      <w:pPr>
        <w:rPr>
          <w:rFonts w:ascii="微软雅黑" w:eastAsia="微软雅黑" w:hAnsi="微软雅黑"/>
        </w:rPr>
      </w:pPr>
    </w:p>
    <w:p w:rsidR="00630F49" w:rsidRDefault="00630F49" w:rsidP="009047AA">
      <w:pPr>
        <w:rPr>
          <w:rFonts w:ascii="微软雅黑" w:eastAsia="微软雅黑" w:hAnsi="微软雅黑" w:cstheme="majorBidi"/>
          <w:b/>
          <w:bCs/>
          <w:sz w:val="28"/>
          <w:szCs w:val="28"/>
        </w:rPr>
      </w:pPr>
      <w:r w:rsidRPr="00630F49">
        <w:rPr>
          <w:rFonts w:ascii="微软雅黑" w:eastAsia="微软雅黑" w:hAnsi="微软雅黑" w:cstheme="majorBidi"/>
          <w:b/>
          <w:bCs/>
          <w:sz w:val="28"/>
          <w:szCs w:val="28"/>
        </w:rPr>
        <w:t>Convention</w:t>
      </w:r>
    </w:p>
    <w:p w:rsidR="00100512" w:rsidRPr="009841B4" w:rsidRDefault="00630F49" w:rsidP="009841B4">
      <w:pPr>
        <w:tabs>
          <w:tab w:val="left" w:pos="420"/>
        </w:tabs>
        <w:spacing w:line="400" w:lineRule="exact"/>
        <w:rPr>
          <w:rFonts w:ascii="微软雅黑" w:eastAsia="微软雅黑" w:hAnsi="微软雅黑" w:cstheme="minorHAnsi"/>
          <w:szCs w:val="21"/>
        </w:rPr>
      </w:pPr>
      <w:r w:rsidRPr="009841B4">
        <w:rPr>
          <w:rFonts w:ascii="微软雅黑" w:eastAsia="微软雅黑" w:hAnsi="微软雅黑" w:cstheme="minorHAnsi"/>
          <w:szCs w:val="21"/>
        </w:rPr>
        <w:t xml:space="preserve">The product pictures in this document are for illustration only. The number and positions of ports depend on actual models. This document helps you correctly use the </w:t>
      </w:r>
      <w:r w:rsidR="00525C27">
        <w:rPr>
          <w:rFonts w:ascii="微软雅黑" w:eastAsia="微软雅黑" w:hAnsi="微软雅黑" w:cstheme="minorHAnsi"/>
          <w:szCs w:val="21"/>
        </w:rPr>
        <w:t>Switch</w:t>
      </w:r>
      <w:r w:rsidRPr="009841B4">
        <w:rPr>
          <w:rFonts w:ascii="微软雅黑" w:eastAsia="微软雅黑" w:hAnsi="微软雅黑" w:cstheme="minorHAnsi"/>
          <w:szCs w:val="21"/>
        </w:rPr>
        <w:t xml:space="preserve">. It describes the performance characteristics of the </w:t>
      </w:r>
      <w:r w:rsidR="00525C27">
        <w:rPr>
          <w:rFonts w:ascii="微软雅黑" w:eastAsia="微软雅黑" w:hAnsi="微软雅黑" w:cstheme="minorHAnsi"/>
          <w:szCs w:val="21"/>
        </w:rPr>
        <w:t>Switch</w:t>
      </w:r>
      <w:r w:rsidRPr="009841B4">
        <w:rPr>
          <w:rFonts w:ascii="微软雅黑" w:eastAsia="微软雅黑" w:hAnsi="微软雅黑" w:cstheme="minorHAnsi"/>
          <w:szCs w:val="21"/>
        </w:rPr>
        <w:t xml:space="preserve"> and describes how to install the </w:t>
      </w:r>
      <w:r w:rsidR="00525C27">
        <w:rPr>
          <w:rFonts w:ascii="微软雅黑" w:eastAsia="微软雅黑" w:hAnsi="微软雅黑" w:cstheme="minorHAnsi"/>
          <w:szCs w:val="21"/>
        </w:rPr>
        <w:t>Switch</w:t>
      </w:r>
      <w:r w:rsidRPr="009841B4">
        <w:rPr>
          <w:rFonts w:ascii="微软雅黑" w:eastAsia="微软雅黑" w:hAnsi="微软雅黑" w:cstheme="minorHAnsi"/>
          <w:szCs w:val="21"/>
        </w:rPr>
        <w:t xml:space="preserve">. Read this manual carefully before operating the </w:t>
      </w:r>
      <w:r w:rsidR="00525C27">
        <w:rPr>
          <w:rFonts w:ascii="微软雅黑" w:eastAsia="微软雅黑" w:hAnsi="微软雅黑" w:cstheme="minorHAnsi"/>
          <w:szCs w:val="21"/>
        </w:rPr>
        <w:t>Switch</w:t>
      </w:r>
      <w:r w:rsidRPr="009841B4">
        <w:rPr>
          <w:rFonts w:ascii="微软雅黑" w:eastAsia="微软雅黑" w:hAnsi="微软雅黑" w:cstheme="minorHAnsi"/>
          <w:szCs w:val="21"/>
        </w:rPr>
        <w:t>.</w:t>
      </w:r>
    </w:p>
    <w:p w:rsidR="00100512" w:rsidRPr="00100512" w:rsidRDefault="00100512" w:rsidP="00100512"/>
    <w:p w:rsidR="00100512" w:rsidRPr="00100512" w:rsidRDefault="00100512" w:rsidP="00100512"/>
    <w:p w:rsidR="00100512" w:rsidRDefault="00100512" w:rsidP="00100512"/>
    <w:p w:rsidR="009841B4" w:rsidRDefault="009841B4" w:rsidP="00100512"/>
    <w:p w:rsidR="009841B4" w:rsidRDefault="009841B4" w:rsidP="00100512"/>
    <w:p w:rsidR="009841B4" w:rsidRDefault="009841B4" w:rsidP="00100512"/>
    <w:p w:rsidR="009841B4" w:rsidRDefault="009841B4" w:rsidP="00100512"/>
    <w:p w:rsidR="009841B4" w:rsidRPr="00100512" w:rsidRDefault="009841B4" w:rsidP="00100512"/>
    <w:p w:rsidR="00862623" w:rsidRDefault="00862623" w:rsidP="00100512"/>
    <w:sdt>
      <w:sdtPr>
        <w:rPr>
          <w:rFonts w:asciiTheme="minorHAnsi" w:eastAsiaTheme="minorEastAsia" w:hAnsiTheme="minorHAnsi" w:cs="Times New Roman"/>
          <w:color w:val="auto"/>
          <w:sz w:val="22"/>
          <w:szCs w:val="22"/>
          <w:lang w:val="zh-CN"/>
        </w:rPr>
        <w:id w:val="17731941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62623" w:rsidRPr="00862623" w:rsidRDefault="00262525">
          <w:pPr>
            <w:pStyle w:val="TOC"/>
            <w:rPr>
              <w:color w:val="auto"/>
            </w:rPr>
          </w:pPr>
          <w:r w:rsidRPr="00262525">
            <w:rPr>
              <w:b/>
              <w:color w:val="auto"/>
              <w:lang w:val="zh-CN"/>
            </w:rPr>
            <w:t>Directory</w:t>
          </w:r>
        </w:p>
        <w:p w:rsidR="00525C27" w:rsidRDefault="00862623">
          <w:pPr>
            <w:pStyle w:val="1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r>
            <w:rPr>
              <w:b/>
              <w:bCs/>
              <w:lang w:val="zh-CN"/>
            </w:rPr>
            <w:fldChar w:fldCharType="begin"/>
          </w:r>
          <w:r>
            <w:rPr>
              <w:b/>
              <w:bCs/>
              <w:lang w:val="zh-CN"/>
            </w:rPr>
            <w:instrText xml:space="preserve"> TOC \o "1-3" \h \z \u </w:instrText>
          </w:r>
          <w:r>
            <w:rPr>
              <w:b/>
              <w:bCs/>
              <w:lang w:val="zh-CN"/>
            </w:rPr>
            <w:fldChar w:fldCharType="separate"/>
          </w:r>
          <w:hyperlink w:anchor="_Toc109722149" w:history="1">
            <w:r w:rsidR="00525C27" w:rsidRPr="007B6D74">
              <w:rPr>
                <w:rStyle w:val="a8"/>
                <w:rFonts w:ascii="微软雅黑" w:eastAsia="微软雅黑" w:hAnsi="微软雅黑"/>
                <w:noProof/>
              </w:rPr>
              <w:t>Chapter 1 Introduction To The User Guide</w:t>
            </w:r>
            <w:r w:rsidR="00525C27">
              <w:rPr>
                <w:noProof/>
                <w:webHidden/>
              </w:rPr>
              <w:tab/>
            </w:r>
            <w:r w:rsidR="00525C27">
              <w:rPr>
                <w:noProof/>
                <w:webHidden/>
              </w:rPr>
              <w:fldChar w:fldCharType="begin"/>
            </w:r>
            <w:r w:rsidR="00525C27">
              <w:rPr>
                <w:noProof/>
                <w:webHidden/>
              </w:rPr>
              <w:instrText xml:space="preserve"> PAGEREF _Toc109722149 \h </w:instrText>
            </w:r>
            <w:r w:rsidR="00525C27">
              <w:rPr>
                <w:noProof/>
                <w:webHidden/>
              </w:rPr>
            </w:r>
            <w:r w:rsidR="00525C27">
              <w:rPr>
                <w:noProof/>
                <w:webHidden/>
              </w:rPr>
              <w:fldChar w:fldCharType="separate"/>
            </w:r>
            <w:r w:rsidR="000E1480">
              <w:rPr>
                <w:noProof/>
                <w:webHidden/>
              </w:rPr>
              <w:t>3</w:t>
            </w:r>
            <w:r w:rsidR="00525C27">
              <w:rPr>
                <w:noProof/>
                <w:webHidden/>
              </w:rPr>
              <w:fldChar w:fldCharType="end"/>
            </w:r>
          </w:hyperlink>
        </w:p>
        <w:p w:rsidR="00525C27" w:rsidRDefault="00563609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09722150" w:history="1">
            <w:r w:rsidR="00525C27" w:rsidRPr="007B6D74">
              <w:rPr>
                <w:rStyle w:val="a8"/>
                <w:rFonts w:ascii="微软雅黑" w:eastAsia="微软雅黑" w:hAnsi="微软雅黑"/>
                <w:noProof/>
              </w:rPr>
              <w:t>1.1 Use</w:t>
            </w:r>
            <w:r w:rsidR="00525C27">
              <w:rPr>
                <w:noProof/>
                <w:webHidden/>
              </w:rPr>
              <w:tab/>
            </w:r>
            <w:r w:rsidR="00525C27">
              <w:rPr>
                <w:noProof/>
                <w:webHidden/>
              </w:rPr>
              <w:fldChar w:fldCharType="begin"/>
            </w:r>
            <w:r w:rsidR="00525C27">
              <w:rPr>
                <w:noProof/>
                <w:webHidden/>
              </w:rPr>
              <w:instrText xml:space="preserve"> PAGEREF _Toc109722150 \h </w:instrText>
            </w:r>
            <w:r w:rsidR="00525C27">
              <w:rPr>
                <w:noProof/>
                <w:webHidden/>
              </w:rPr>
            </w:r>
            <w:r w:rsidR="00525C27">
              <w:rPr>
                <w:noProof/>
                <w:webHidden/>
              </w:rPr>
              <w:fldChar w:fldCharType="separate"/>
            </w:r>
            <w:r w:rsidR="000E1480">
              <w:rPr>
                <w:noProof/>
                <w:webHidden/>
              </w:rPr>
              <w:t>3</w:t>
            </w:r>
            <w:r w:rsidR="00525C27">
              <w:rPr>
                <w:noProof/>
                <w:webHidden/>
              </w:rPr>
              <w:fldChar w:fldCharType="end"/>
            </w:r>
          </w:hyperlink>
        </w:p>
        <w:p w:rsidR="00525C27" w:rsidRDefault="00563609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09722151" w:history="1">
            <w:r w:rsidR="00525C27" w:rsidRPr="007B6D74">
              <w:rPr>
                <w:rStyle w:val="a8"/>
                <w:rFonts w:ascii="微软雅黑" w:eastAsia="微软雅黑" w:hAnsi="微软雅黑"/>
                <w:noProof/>
              </w:rPr>
              <w:t>1.2</w:t>
            </w:r>
            <w:r w:rsidR="00525C27" w:rsidRPr="007B6D74">
              <w:rPr>
                <w:rStyle w:val="a8"/>
                <w:noProof/>
              </w:rPr>
              <w:t xml:space="preserve"> </w:t>
            </w:r>
            <w:r w:rsidR="00525C27" w:rsidRPr="007B6D74">
              <w:rPr>
                <w:rStyle w:val="a8"/>
                <w:rFonts w:ascii="微软雅黑" w:eastAsia="微软雅黑" w:hAnsi="微软雅黑"/>
                <w:noProof/>
              </w:rPr>
              <w:t>User Manual Overview</w:t>
            </w:r>
            <w:r w:rsidR="00525C27">
              <w:rPr>
                <w:noProof/>
                <w:webHidden/>
              </w:rPr>
              <w:tab/>
            </w:r>
            <w:r w:rsidR="00525C27">
              <w:rPr>
                <w:noProof/>
                <w:webHidden/>
              </w:rPr>
              <w:fldChar w:fldCharType="begin"/>
            </w:r>
            <w:r w:rsidR="00525C27">
              <w:rPr>
                <w:noProof/>
                <w:webHidden/>
              </w:rPr>
              <w:instrText xml:space="preserve"> PAGEREF _Toc109722151 \h </w:instrText>
            </w:r>
            <w:r w:rsidR="00525C27">
              <w:rPr>
                <w:noProof/>
                <w:webHidden/>
              </w:rPr>
            </w:r>
            <w:r w:rsidR="00525C27">
              <w:rPr>
                <w:noProof/>
                <w:webHidden/>
              </w:rPr>
              <w:fldChar w:fldCharType="separate"/>
            </w:r>
            <w:r w:rsidR="000E1480">
              <w:rPr>
                <w:noProof/>
                <w:webHidden/>
              </w:rPr>
              <w:t>3</w:t>
            </w:r>
            <w:r w:rsidR="00525C27">
              <w:rPr>
                <w:noProof/>
                <w:webHidden/>
              </w:rPr>
              <w:fldChar w:fldCharType="end"/>
            </w:r>
          </w:hyperlink>
        </w:p>
        <w:p w:rsidR="00525C27" w:rsidRDefault="00563609">
          <w:pPr>
            <w:pStyle w:val="1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09722152" w:history="1">
            <w:r w:rsidR="00525C27" w:rsidRPr="007B6D74">
              <w:rPr>
                <w:rStyle w:val="a8"/>
                <w:rFonts w:ascii="微软雅黑" w:eastAsia="微软雅黑" w:hAnsi="微软雅黑"/>
                <w:noProof/>
              </w:rPr>
              <w:t>Chapter 2 Product Introduction</w:t>
            </w:r>
            <w:r w:rsidR="00525C27">
              <w:rPr>
                <w:noProof/>
                <w:webHidden/>
              </w:rPr>
              <w:tab/>
            </w:r>
            <w:r w:rsidR="00525C27">
              <w:rPr>
                <w:noProof/>
                <w:webHidden/>
              </w:rPr>
              <w:fldChar w:fldCharType="begin"/>
            </w:r>
            <w:r w:rsidR="00525C27">
              <w:rPr>
                <w:noProof/>
                <w:webHidden/>
              </w:rPr>
              <w:instrText xml:space="preserve"> PAGEREF _Toc109722152 \h </w:instrText>
            </w:r>
            <w:r w:rsidR="00525C27">
              <w:rPr>
                <w:noProof/>
                <w:webHidden/>
              </w:rPr>
            </w:r>
            <w:r w:rsidR="00525C27">
              <w:rPr>
                <w:noProof/>
                <w:webHidden/>
              </w:rPr>
              <w:fldChar w:fldCharType="separate"/>
            </w:r>
            <w:r w:rsidR="000E1480">
              <w:rPr>
                <w:noProof/>
                <w:webHidden/>
              </w:rPr>
              <w:t>4</w:t>
            </w:r>
            <w:r w:rsidR="00525C27">
              <w:rPr>
                <w:noProof/>
                <w:webHidden/>
              </w:rPr>
              <w:fldChar w:fldCharType="end"/>
            </w:r>
          </w:hyperlink>
        </w:p>
        <w:p w:rsidR="00525C27" w:rsidRDefault="00563609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09722153" w:history="1">
            <w:r w:rsidR="00525C27" w:rsidRPr="007B6D74">
              <w:rPr>
                <w:rStyle w:val="a8"/>
                <w:rFonts w:ascii="微软雅黑" w:eastAsia="微软雅黑" w:hAnsi="微软雅黑"/>
                <w:noProof/>
              </w:rPr>
              <w:t>2.1</w:t>
            </w:r>
            <w:r w:rsidR="00525C27" w:rsidRPr="007B6D74">
              <w:rPr>
                <w:rStyle w:val="a8"/>
                <w:noProof/>
              </w:rPr>
              <w:t xml:space="preserve"> </w:t>
            </w:r>
            <w:r w:rsidR="00525C27" w:rsidRPr="007B6D74">
              <w:rPr>
                <w:rStyle w:val="a8"/>
                <w:rFonts w:ascii="微软雅黑" w:eastAsia="微软雅黑" w:hAnsi="微软雅黑"/>
                <w:noProof/>
              </w:rPr>
              <w:t>Product Overview</w:t>
            </w:r>
            <w:r w:rsidR="00525C27">
              <w:rPr>
                <w:noProof/>
                <w:webHidden/>
              </w:rPr>
              <w:tab/>
            </w:r>
            <w:r w:rsidR="00525C27">
              <w:rPr>
                <w:noProof/>
                <w:webHidden/>
              </w:rPr>
              <w:fldChar w:fldCharType="begin"/>
            </w:r>
            <w:r w:rsidR="00525C27">
              <w:rPr>
                <w:noProof/>
                <w:webHidden/>
              </w:rPr>
              <w:instrText xml:space="preserve"> PAGEREF _Toc109722153 \h </w:instrText>
            </w:r>
            <w:r w:rsidR="00525C27">
              <w:rPr>
                <w:noProof/>
                <w:webHidden/>
              </w:rPr>
            </w:r>
            <w:r w:rsidR="00525C27">
              <w:rPr>
                <w:noProof/>
                <w:webHidden/>
              </w:rPr>
              <w:fldChar w:fldCharType="separate"/>
            </w:r>
            <w:r w:rsidR="000E1480">
              <w:rPr>
                <w:noProof/>
                <w:webHidden/>
              </w:rPr>
              <w:t>4</w:t>
            </w:r>
            <w:r w:rsidR="00525C27">
              <w:rPr>
                <w:noProof/>
                <w:webHidden/>
              </w:rPr>
              <w:fldChar w:fldCharType="end"/>
            </w:r>
          </w:hyperlink>
        </w:p>
        <w:p w:rsidR="00525C27" w:rsidRDefault="00563609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09722154" w:history="1">
            <w:r w:rsidR="00525C27" w:rsidRPr="007B6D74">
              <w:rPr>
                <w:rStyle w:val="a8"/>
                <w:rFonts w:ascii="微软雅黑" w:eastAsia="微软雅黑" w:hAnsi="微软雅黑"/>
                <w:noProof/>
              </w:rPr>
              <w:t>2.2</w:t>
            </w:r>
            <w:r w:rsidR="00525C27" w:rsidRPr="007B6D74">
              <w:rPr>
                <w:rStyle w:val="a8"/>
                <w:noProof/>
              </w:rPr>
              <w:t xml:space="preserve"> </w:t>
            </w:r>
            <w:r w:rsidR="00525C27" w:rsidRPr="007B6D74">
              <w:rPr>
                <w:rStyle w:val="a8"/>
                <w:rFonts w:ascii="微软雅黑" w:eastAsia="微软雅黑" w:hAnsi="微软雅黑"/>
                <w:noProof/>
              </w:rPr>
              <w:t>Product Features</w:t>
            </w:r>
            <w:r w:rsidR="00525C27">
              <w:rPr>
                <w:noProof/>
                <w:webHidden/>
              </w:rPr>
              <w:tab/>
            </w:r>
            <w:r w:rsidR="00525C27">
              <w:rPr>
                <w:noProof/>
                <w:webHidden/>
              </w:rPr>
              <w:fldChar w:fldCharType="begin"/>
            </w:r>
            <w:r w:rsidR="00525C27">
              <w:rPr>
                <w:noProof/>
                <w:webHidden/>
              </w:rPr>
              <w:instrText xml:space="preserve"> PAGEREF _Toc109722154 \h </w:instrText>
            </w:r>
            <w:r w:rsidR="00525C27">
              <w:rPr>
                <w:noProof/>
                <w:webHidden/>
              </w:rPr>
            </w:r>
            <w:r w:rsidR="00525C27">
              <w:rPr>
                <w:noProof/>
                <w:webHidden/>
              </w:rPr>
              <w:fldChar w:fldCharType="separate"/>
            </w:r>
            <w:r w:rsidR="000E1480">
              <w:rPr>
                <w:noProof/>
                <w:webHidden/>
              </w:rPr>
              <w:t>4</w:t>
            </w:r>
            <w:r w:rsidR="00525C27">
              <w:rPr>
                <w:noProof/>
                <w:webHidden/>
              </w:rPr>
              <w:fldChar w:fldCharType="end"/>
            </w:r>
          </w:hyperlink>
        </w:p>
        <w:p w:rsidR="00525C27" w:rsidRDefault="00563609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09722155" w:history="1">
            <w:r w:rsidR="00525C27" w:rsidRPr="007B6D74">
              <w:rPr>
                <w:rStyle w:val="a8"/>
                <w:rFonts w:ascii="微软雅黑" w:eastAsia="微软雅黑" w:hAnsi="微软雅黑"/>
                <w:noProof/>
              </w:rPr>
              <w:t>2.3 Product Advantage</w:t>
            </w:r>
            <w:r w:rsidR="00525C27">
              <w:rPr>
                <w:noProof/>
                <w:webHidden/>
              </w:rPr>
              <w:tab/>
            </w:r>
            <w:r w:rsidR="00525C27">
              <w:rPr>
                <w:noProof/>
                <w:webHidden/>
              </w:rPr>
              <w:fldChar w:fldCharType="begin"/>
            </w:r>
            <w:r w:rsidR="00525C27">
              <w:rPr>
                <w:noProof/>
                <w:webHidden/>
              </w:rPr>
              <w:instrText xml:space="preserve"> PAGEREF _Toc109722155 \h </w:instrText>
            </w:r>
            <w:r w:rsidR="00525C27">
              <w:rPr>
                <w:noProof/>
                <w:webHidden/>
              </w:rPr>
            </w:r>
            <w:r w:rsidR="00525C27">
              <w:rPr>
                <w:noProof/>
                <w:webHidden/>
              </w:rPr>
              <w:fldChar w:fldCharType="separate"/>
            </w:r>
            <w:r w:rsidR="000E1480">
              <w:rPr>
                <w:noProof/>
                <w:webHidden/>
              </w:rPr>
              <w:t>5</w:t>
            </w:r>
            <w:r w:rsidR="00525C27">
              <w:rPr>
                <w:noProof/>
                <w:webHidden/>
              </w:rPr>
              <w:fldChar w:fldCharType="end"/>
            </w:r>
          </w:hyperlink>
        </w:p>
        <w:p w:rsidR="00525C27" w:rsidRDefault="00563609">
          <w:pPr>
            <w:pStyle w:val="1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09722156" w:history="1">
            <w:r w:rsidR="00525C27" w:rsidRPr="007B6D74">
              <w:rPr>
                <w:rStyle w:val="a8"/>
                <w:rFonts w:ascii="微软雅黑" w:eastAsia="微软雅黑" w:hAnsi="微软雅黑"/>
                <w:noProof/>
              </w:rPr>
              <w:t>Chapter 3 Product Appearance Description</w:t>
            </w:r>
            <w:r w:rsidR="00525C27">
              <w:rPr>
                <w:noProof/>
                <w:webHidden/>
              </w:rPr>
              <w:tab/>
            </w:r>
            <w:r w:rsidR="00525C27">
              <w:rPr>
                <w:noProof/>
                <w:webHidden/>
              </w:rPr>
              <w:fldChar w:fldCharType="begin"/>
            </w:r>
            <w:r w:rsidR="00525C27">
              <w:rPr>
                <w:noProof/>
                <w:webHidden/>
              </w:rPr>
              <w:instrText xml:space="preserve"> PAGEREF _Toc109722156 \h </w:instrText>
            </w:r>
            <w:r w:rsidR="00525C27">
              <w:rPr>
                <w:noProof/>
                <w:webHidden/>
              </w:rPr>
            </w:r>
            <w:r w:rsidR="00525C27">
              <w:rPr>
                <w:noProof/>
                <w:webHidden/>
              </w:rPr>
              <w:fldChar w:fldCharType="separate"/>
            </w:r>
            <w:r w:rsidR="000E1480">
              <w:rPr>
                <w:noProof/>
                <w:webHidden/>
              </w:rPr>
              <w:t>6</w:t>
            </w:r>
            <w:r w:rsidR="00525C27">
              <w:rPr>
                <w:noProof/>
                <w:webHidden/>
              </w:rPr>
              <w:fldChar w:fldCharType="end"/>
            </w:r>
          </w:hyperlink>
        </w:p>
        <w:p w:rsidR="00525C27" w:rsidRDefault="00563609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09722157" w:history="1">
            <w:r w:rsidR="00525C27" w:rsidRPr="007B6D74">
              <w:rPr>
                <w:rStyle w:val="a8"/>
                <w:rFonts w:ascii="微软雅黑" w:eastAsia="微软雅黑" w:hAnsi="微软雅黑"/>
                <w:noProof/>
              </w:rPr>
              <w:t>3.1</w:t>
            </w:r>
            <w:r w:rsidR="00525C27" w:rsidRPr="007B6D74">
              <w:rPr>
                <w:rStyle w:val="a8"/>
                <w:noProof/>
              </w:rPr>
              <w:t xml:space="preserve"> </w:t>
            </w:r>
            <w:r w:rsidR="00525C27" w:rsidRPr="007B6D74">
              <w:rPr>
                <w:rStyle w:val="a8"/>
                <w:rFonts w:ascii="微软雅黑" w:eastAsia="微软雅黑" w:hAnsi="微软雅黑"/>
                <w:noProof/>
              </w:rPr>
              <w:t>Front Panel</w:t>
            </w:r>
            <w:r w:rsidR="00525C27">
              <w:rPr>
                <w:noProof/>
                <w:webHidden/>
              </w:rPr>
              <w:tab/>
            </w:r>
            <w:r w:rsidR="00525C27">
              <w:rPr>
                <w:noProof/>
                <w:webHidden/>
              </w:rPr>
              <w:fldChar w:fldCharType="begin"/>
            </w:r>
            <w:r w:rsidR="00525C27">
              <w:rPr>
                <w:noProof/>
                <w:webHidden/>
              </w:rPr>
              <w:instrText xml:space="preserve"> PAGEREF _Toc109722157 \h </w:instrText>
            </w:r>
            <w:r w:rsidR="00525C27">
              <w:rPr>
                <w:noProof/>
                <w:webHidden/>
              </w:rPr>
            </w:r>
            <w:r w:rsidR="00525C27">
              <w:rPr>
                <w:noProof/>
                <w:webHidden/>
              </w:rPr>
              <w:fldChar w:fldCharType="separate"/>
            </w:r>
            <w:r w:rsidR="000E1480">
              <w:rPr>
                <w:noProof/>
                <w:webHidden/>
              </w:rPr>
              <w:t>6</w:t>
            </w:r>
            <w:r w:rsidR="00525C27">
              <w:rPr>
                <w:noProof/>
                <w:webHidden/>
              </w:rPr>
              <w:fldChar w:fldCharType="end"/>
            </w:r>
          </w:hyperlink>
        </w:p>
        <w:p w:rsidR="00525C27" w:rsidRDefault="00563609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09722158" w:history="1">
            <w:r w:rsidR="00525C27" w:rsidRPr="007B6D74">
              <w:rPr>
                <w:rStyle w:val="a8"/>
                <w:rFonts w:ascii="微软雅黑" w:eastAsia="微软雅黑" w:hAnsi="微软雅黑"/>
                <w:noProof/>
              </w:rPr>
              <w:t>3.2 LED Indicator</w:t>
            </w:r>
            <w:r w:rsidR="00525C27">
              <w:rPr>
                <w:noProof/>
                <w:webHidden/>
              </w:rPr>
              <w:tab/>
            </w:r>
            <w:r w:rsidR="00525C27">
              <w:rPr>
                <w:noProof/>
                <w:webHidden/>
              </w:rPr>
              <w:fldChar w:fldCharType="begin"/>
            </w:r>
            <w:r w:rsidR="00525C27">
              <w:rPr>
                <w:noProof/>
                <w:webHidden/>
              </w:rPr>
              <w:instrText xml:space="preserve"> PAGEREF _Toc109722158 \h </w:instrText>
            </w:r>
            <w:r w:rsidR="00525C27">
              <w:rPr>
                <w:noProof/>
                <w:webHidden/>
              </w:rPr>
            </w:r>
            <w:r w:rsidR="00525C27">
              <w:rPr>
                <w:noProof/>
                <w:webHidden/>
              </w:rPr>
              <w:fldChar w:fldCharType="separate"/>
            </w:r>
            <w:r w:rsidR="000E1480">
              <w:rPr>
                <w:noProof/>
                <w:webHidden/>
              </w:rPr>
              <w:t>7</w:t>
            </w:r>
            <w:r w:rsidR="00525C27">
              <w:rPr>
                <w:noProof/>
                <w:webHidden/>
              </w:rPr>
              <w:fldChar w:fldCharType="end"/>
            </w:r>
          </w:hyperlink>
        </w:p>
        <w:p w:rsidR="00525C27" w:rsidRDefault="00563609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09722159" w:history="1">
            <w:r w:rsidR="00525C27" w:rsidRPr="007B6D74">
              <w:rPr>
                <w:rStyle w:val="a8"/>
                <w:rFonts w:ascii="微软雅黑" w:eastAsia="微软雅黑" w:hAnsi="微软雅黑"/>
                <w:noProof/>
              </w:rPr>
              <w:t>3.3 Side Plate</w:t>
            </w:r>
            <w:r w:rsidR="00525C27">
              <w:rPr>
                <w:noProof/>
                <w:webHidden/>
              </w:rPr>
              <w:tab/>
            </w:r>
            <w:r w:rsidR="00525C27">
              <w:rPr>
                <w:noProof/>
                <w:webHidden/>
              </w:rPr>
              <w:fldChar w:fldCharType="begin"/>
            </w:r>
            <w:r w:rsidR="00525C27">
              <w:rPr>
                <w:noProof/>
                <w:webHidden/>
              </w:rPr>
              <w:instrText xml:space="preserve"> PAGEREF _Toc109722159 \h </w:instrText>
            </w:r>
            <w:r w:rsidR="00525C27">
              <w:rPr>
                <w:noProof/>
                <w:webHidden/>
              </w:rPr>
            </w:r>
            <w:r w:rsidR="00525C27">
              <w:rPr>
                <w:noProof/>
                <w:webHidden/>
              </w:rPr>
              <w:fldChar w:fldCharType="separate"/>
            </w:r>
            <w:r w:rsidR="000E1480">
              <w:rPr>
                <w:noProof/>
                <w:webHidden/>
              </w:rPr>
              <w:t>7</w:t>
            </w:r>
            <w:r w:rsidR="00525C27">
              <w:rPr>
                <w:noProof/>
                <w:webHidden/>
              </w:rPr>
              <w:fldChar w:fldCharType="end"/>
            </w:r>
          </w:hyperlink>
        </w:p>
        <w:p w:rsidR="00525C27" w:rsidRDefault="00563609">
          <w:pPr>
            <w:pStyle w:val="1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09722160" w:history="1">
            <w:r w:rsidR="00525C27" w:rsidRPr="007B6D74">
              <w:rPr>
                <w:rStyle w:val="a8"/>
                <w:rFonts w:ascii="微软雅黑" w:eastAsia="微软雅黑" w:hAnsi="微软雅黑"/>
                <w:noProof/>
              </w:rPr>
              <w:t>Chapter 4 Installation Guide</w:t>
            </w:r>
            <w:r w:rsidR="00525C27">
              <w:rPr>
                <w:noProof/>
                <w:webHidden/>
              </w:rPr>
              <w:tab/>
            </w:r>
            <w:r w:rsidR="00525C27">
              <w:rPr>
                <w:noProof/>
                <w:webHidden/>
              </w:rPr>
              <w:fldChar w:fldCharType="begin"/>
            </w:r>
            <w:r w:rsidR="00525C27">
              <w:rPr>
                <w:noProof/>
                <w:webHidden/>
              </w:rPr>
              <w:instrText xml:space="preserve"> PAGEREF _Toc109722160 \h </w:instrText>
            </w:r>
            <w:r w:rsidR="00525C27">
              <w:rPr>
                <w:noProof/>
                <w:webHidden/>
              </w:rPr>
            </w:r>
            <w:r w:rsidR="00525C27">
              <w:rPr>
                <w:noProof/>
                <w:webHidden/>
              </w:rPr>
              <w:fldChar w:fldCharType="separate"/>
            </w:r>
            <w:r w:rsidR="000E1480">
              <w:rPr>
                <w:noProof/>
                <w:webHidden/>
              </w:rPr>
              <w:t>9</w:t>
            </w:r>
            <w:r w:rsidR="00525C27">
              <w:rPr>
                <w:noProof/>
                <w:webHidden/>
              </w:rPr>
              <w:fldChar w:fldCharType="end"/>
            </w:r>
          </w:hyperlink>
        </w:p>
        <w:p w:rsidR="00525C27" w:rsidRDefault="00563609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09722161" w:history="1">
            <w:r w:rsidR="00525C27" w:rsidRPr="007B6D74">
              <w:rPr>
                <w:rStyle w:val="a8"/>
                <w:rFonts w:ascii="微软雅黑" w:eastAsia="微软雅黑" w:hAnsi="微软雅黑"/>
                <w:noProof/>
              </w:rPr>
              <w:t>4.1</w:t>
            </w:r>
            <w:r w:rsidR="00525C27" w:rsidRPr="007B6D74">
              <w:rPr>
                <w:rStyle w:val="a8"/>
                <w:noProof/>
              </w:rPr>
              <w:t xml:space="preserve"> </w:t>
            </w:r>
            <w:r w:rsidR="00525C27" w:rsidRPr="007B6D74">
              <w:rPr>
                <w:rStyle w:val="a8"/>
                <w:rFonts w:ascii="微软雅黑" w:eastAsia="微软雅黑" w:hAnsi="微软雅黑"/>
                <w:noProof/>
              </w:rPr>
              <w:t>Installation Precautions</w:t>
            </w:r>
            <w:r w:rsidR="00525C27">
              <w:rPr>
                <w:noProof/>
                <w:webHidden/>
              </w:rPr>
              <w:tab/>
            </w:r>
            <w:r w:rsidR="00525C27">
              <w:rPr>
                <w:noProof/>
                <w:webHidden/>
              </w:rPr>
              <w:fldChar w:fldCharType="begin"/>
            </w:r>
            <w:r w:rsidR="00525C27">
              <w:rPr>
                <w:noProof/>
                <w:webHidden/>
              </w:rPr>
              <w:instrText xml:space="preserve"> PAGEREF _Toc109722161 \h </w:instrText>
            </w:r>
            <w:r w:rsidR="00525C27">
              <w:rPr>
                <w:noProof/>
                <w:webHidden/>
              </w:rPr>
            </w:r>
            <w:r w:rsidR="00525C27">
              <w:rPr>
                <w:noProof/>
                <w:webHidden/>
              </w:rPr>
              <w:fldChar w:fldCharType="separate"/>
            </w:r>
            <w:r w:rsidR="000E1480">
              <w:rPr>
                <w:noProof/>
                <w:webHidden/>
              </w:rPr>
              <w:t>9</w:t>
            </w:r>
            <w:r w:rsidR="00525C27">
              <w:rPr>
                <w:noProof/>
                <w:webHidden/>
              </w:rPr>
              <w:fldChar w:fldCharType="end"/>
            </w:r>
          </w:hyperlink>
        </w:p>
        <w:p w:rsidR="00525C27" w:rsidRDefault="00563609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09722162" w:history="1">
            <w:r w:rsidR="00525C27" w:rsidRPr="007B6D74">
              <w:rPr>
                <w:rStyle w:val="a8"/>
                <w:rFonts w:ascii="微软雅黑" w:eastAsia="微软雅黑" w:hAnsi="微软雅黑"/>
                <w:noProof/>
              </w:rPr>
              <w:t>4.2 Installation Environment</w:t>
            </w:r>
            <w:r w:rsidR="00525C27">
              <w:rPr>
                <w:noProof/>
                <w:webHidden/>
              </w:rPr>
              <w:tab/>
            </w:r>
            <w:r w:rsidR="00525C27">
              <w:rPr>
                <w:noProof/>
                <w:webHidden/>
              </w:rPr>
              <w:fldChar w:fldCharType="begin"/>
            </w:r>
            <w:r w:rsidR="00525C27">
              <w:rPr>
                <w:noProof/>
                <w:webHidden/>
              </w:rPr>
              <w:instrText xml:space="preserve"> PAGEREF _Toc109722162 \h </w:instrText>
            </w:r>
            <w:r w:rsidR="00525C27">
              <w:rPr>
                <w:noProof/>
                <w:webHidden/>
              </w:rPr>
            </w:r>
            <w:r w:rsidR="00525C27">
              <w:rPr>
                <w:noProof/>
                <w:webHidden/>
              </w:rPr>
              <w:fldChar w:fldCharType="separate"/>
            </w:r>
            <w:r w:rsidR="000E1480">
              <w:rPr>
                <w:noProof/>
                <w:webHidden/>
              </w:rPr>
              <w:t>9</w:t>
            </w:r>
            <w:r w:rsidR="00525C27">
              <w:rPr>
                <w:noProof/>
                <w:webHidden/>
              </w:rPr>
              <w:fldChar w:fldCharType="end"/>
            </w:r>
          </w:hyperlink>
        </w:p>
        <w:p w:rsidR="00525C27" w:rsidRDefault="00563609">
          <w:pPr>
            <w:pStyle w:val="2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09722163" w:history="1">
            <w:r w:rsidR="00525C27" w:rsidRPr="007B6D74">
              <w:rPr>
                <w:rStyle w:val="a8"/>
                <w:rFonts w:ascii="微软雅黑" w:eastAsia="微软雅黑" w:hAnsi="微软雅黑"/>
                <w:noProof/>
              </w:rPr>
              <w:t>4.3</w:t>
            </w:r>
            <w:r w:rsidR="00525C27" w:rsidRPr="007B6D74">
              <w:rPr>
                <w:rStyle w:val="a8"/>
                <w:noProof/>
              </w:rPr>
              <w:t xml:space="preserve"> </w:t>
            </w:r>
            <w:r w:rsidR="00525C27" w:rsidRPr="007B6D74">
              <w:rPr>
                <w:rStyle w:val="a8"/>
                <w:rFonts w:ascii="微软雅黑" w:eastAsia="微软雅黑" w:hAnsi="微软雅黑"/>
                <w:noProof/>
              </w:rPr>
              <w:t>Installation</w:t>
            </w:r>
            <w:r w:rsidR="00525C27">
              <w:rPr>
                <w:noProof/>
                <w:webHidden/>
              </w:rPr>
              <w:tab/>
            </w:r>
            <w:r w:rsidR="00525C27">
              <w:rPr>
                <w:noProof/>
                <w:webHidden/>
              </w:rPr>
              <w:fldChar w:fldCharType="begin"/>
            </w:r>
            <w:r w:rsidR="00525C27">
              <w:rPr>
                <w:noProof/>
                <w:webHidden/>
              </w:rPr>
              <w:instrText xml:space="preserve"> PAGEREF _Toc109722163 \h </w:instrText>
            </w:r>
            <w:r w:rsidR="00525C27">
              <w:rPr>
                <w:noProof/>
                <w:webHidden/>
              </w:rPr>
            </w:r>
            <w:r w:rsidR="00525C27">
              <w:rPr>
                <w:noProof/>
                <w:webHidden/>
              </w:rPr>
              <w:fldChar w:fldCharType="separate"/>
            </w:r>
            <w:r w:rsidR="000E1480">
              <w:rPr>
                <w:noProof/>
                <w:webHidden/>
              </w:rPr>
              <w:t>10</w:t>
            </w:r>
            <w:r w:rsidR="00525C27">
              <w:rPr>
                <w:noProof/>
                <w:webHidden/>
              </w:rPr>
              <w:fldChar w:fldCharType="end"/>
            </w:r>
          </w:hyperlink>
        </w:p>
        <w:p w:rsidR="00525C27" w:rsidRDefault="00563609">
          <w:pPr>
            <w:pStyle w:val="1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09722164" w:history="1">
            <w:r w:rsidR="00525C27" w:rsidRPr="007B6D74">
              <w:rPr>
                <w:rStyle w:val="a8"/>
                <w:rFonts w:ascii="微软雅黑" w:eastAsia="微软雅黑" w:hAnsi="微软雅黑"/>
                <w:noProof/>
              </w:rPr>
              <w:t>Appendix: Technical specifications</w:t>
            </w:r>
            <w:r w:rsidR="00525C27">
              <w:rPr>
                <w:noProof/>
                <w:webHidden/>
              </w:rPr>
              <w:tab/>
            </w:r>
            <w:r w:rsidR="00525C27">
              <w:rPr>
                <w:noProof/>
                <w:webHidden/>
              </w:rPr>
              <w:fldChar w:fldCharType="begin"/>
            </w:r>
            <w:r w:rsidR="00525C27">
              <w:rPr>
                <w:noProof/>
                <w:webHidden/>
              </w:rPr>
              <w:instrText xml:space="preserve"> PAGEREF _Toc109722164 \h </w:instrText>
            </w:r>
            <w:r w:rsidR="00525C27">
              <w:rPr>
                <w:noProof/>
                <w:webHidden/>
              </w:rPr>
            </w:r>
            <w:r w:rsidR="00525C27">
              <w:rPr>
                <w:noProof/>
                <w:webHidden/>
              </w:rPr>
              <w:fldChar w:fldCharType="separate"/>
            </w:r>
            <w:r w:rsidR="000E1480">
              <w:rPr>
                <w:noProof/>
                <w:webHidden/>
              </w:rPr>
              <w:t>13</w:t>
            </w:r>
            <w:r w:rsidR="00525C27">
              <w:rPr>
                <w:noProof/>
                <w:webHidden/>
              </w:rPr>
              <w:fldChar w:fldCharType="end"/>
            </w:r>
          </w:hyperlink>
        </w:p>
        <w:p w:rsidR="00862623" w:rsidRPr="00862623" w:rsidRDefault="00862623" w:rsidP="00862623">
          <w:pPr>
            <w:pStyle w:val="10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862623" w:rsidRDefault="00862623" w:rsidP="00100512"/>
    <w:p w:rsidR="00862623" w:rsidRDefault="00862623" w:rsidP="00100512"/>
    <w:p w:rsidR="00862623" w:rsidRDefault="00862623" w:rsidP="00100512"/>
    <w:p w:rsidR="00862623" w:rsidRDefault="00862623" w:rsidP="00862623">
      <w:pPr>
        <w:tabs>
          <w:tab w:val="left" w:pos="971"/>
        </w:tabs>
      </w:pPr>
      <w:r>
        <w:tab/>
      </w:r>
    </w:p>
    <w:p w:rsidR="009E0B26" w:rsidRPr="00862623" w:rsidRDefault="00630F49" w:rsidP="00B070AA">
      <w:pPr>
        <w:pStyle w:val="1"/>
        <w:jc w:val="center"/>
        <w:rPr>
          <w:rFonts w:ascii="微软雅黑" w:eastAsia="微软雅黑" w:hAnsi="微软雅黑"/>
          <w:sz w:val="32"/>
          <w:szCs w:val="32"/>
        </w:rPr>
      </w:pPr>
      <w:bookmarkStart w:id="0" w:name="_Toc109722149"/>
      <w:r w:rsidRPr="00630F49">
        <w:rPr>
          <w:rFonts w:ascii="微软雅黑" w:eastAsia="微软雅黑" w:hAnsi="微软雅黑"/>
          <w:sz w:val="32"/>
          <w:szCs w:val="32"/>
        </w:rPr>
        <w:lastRenderedPageBreak/>
        <w:t xml:space="preserve">Chapter 1 Introduction </w:t>
      </w:r>
      <w:proofErr w:type="gramStart"/>
      <w:r w:rsidR="006262E7">
        <w:rPr>
          <w:rFonts w:ascii="微软雅黑" w:eastAsia="微软雅黑" w:hAnsi="微软雅黑"/>
          <w:sz w:val="32"/>
          <w:szCs w:val="32"/>
        </w:rPr>
        <w:t>T</w:t>
      </w:r>
      <w:r w:rsidRPr="00630F49">
        <w:rPr>
          <w:rFonts w:ascii="微软雅黑" w:eastAsia="微软雅黑" w:hAnsi="微软雅黑"/>
          <w:sz w:val="32"/>
          <w:szCs w:val="32"/>
        </w:rPr>
        <w:t>o</w:t>
      </w:r>
      <w:proofErr w:type="gramEnd"/>
      <w:r w:rsidRPr="00630F49">
        <w:rPr>
          <w:rFonts w:ascii="微软雅黑" w:eastAsia="微软雅黑" w:hAnsi="微软雅黑"/>
          <w:sz w:val="32"/>
          <w:szCs w:val="32"/>
        </w:rPr>
        <w:t xml:space="preserve"> </w:t>
      </w:r>
      <w:r w:rsidR="006262E7">
        <w:rPr>
          <w:rFonts w:ascii="微软雅黑" w:eastAsia="微软雅黑" w:hAnsi="微软雅黑"/>
          <w:sz w:val="32"/>
          <w:szCs w:val="32"/>
        </w:rPr>
        <w:t>T</w:t>
      </w:r>
      <w:r w:rsidRPr="00630F49">
        <w:rPr>
          <w:rFonts w:ascii="微软雅黑" w:eastAsia="微软雅黑" w:hAnsi="微软雅黑"/>
          <w:sz w:val="32"/>
          <w:szCs w:val="32"/>
        </w:rPr>
        <w:t xml:space="preserve">he User </w:t>
      </w:r>
      <w:r w:rsidR="006262E7">
        <w:rPr>
          <w:rFonts w:ascii="微软雅黑" w:eastAsia="微软雅黑" w:hAnsi="微软雅黑"/>
          <w:sz w:val="32"/>
          <w:szCs w:val="32"/>
        </w:rPr>
        <w:t>Guide</w:t>
      </w:r>
      <w:bookmarkEnd w:id="0"/>
    </w:p>
    <w:p w:rsidR="009E0B26" w:rsidRPr="009E0B26" w:rsidRDefault="00B73428" w:rsidP="009841B4">
      <w:pPr>
        <w:tabs>
          <w:tab w:val="left" w:pos="420"/>
        </w:tabs>
        <w:spacing w:line="400" w:lineRule="exact"/>
        <w:rPr>
          <w:rFonts w:ascii="微软雅黑" w:eastAsia="微软雅黑" w:hAnsi="微软雅黑" w:cstheme="minorHAnsi"/>
          <w:szCs w:val="21"/>
        </w:rPr>
      </w:pPr>
      <w:r w:rsidRPr="00B73428">
        <w:rPr>
          <w:rFonts w:ascii="微软雅黑" w:eastAsia="微软雅黑" w:hAnsi="微软雅黑" w:cstheme="minorHAnsi"/>
          <w:szCs w:val="21"/>
        </w:rPr>
        <w:t xml:space="preserve">Thank you for purchasing our </w:t>
      </w:r>
      <w:r w:rsidR="006262E7" w:rsidRPr="009841B4">
        <w:rPr>
          <w:rFonts w:ascii="微软雅黑" w:eastAsia="微软雅黑" w:hAnsi="微软雅黑" w:cstheme="minorHAnsi"/>
          <w:szCs w:val="21"/>
        </w:rPr>
        <w:t>8-Port Gigabit+8G SFP</w:t>
      </w:r>
      <w:r w:rsidRPr="00B73428">
        <w:rPr>
          <w:rFonts w:ascii="微软雅黑" w:eastAsia="微软雅黑" w:hAnsi="微软雅黑" w:cstheme="minorHAnsi"/>
          <w:szCs w:val="21"/>
        </w:rPr>
        <w:t xml:space="preserve"> Industrial </w:t>
      </w:r>
      <w:r w:rsidR="006262E7">
        <w:rPr>
          <w:rFonts w:ascii="微软雅黑" w:eastAsia="微软雅黑" w:hAnsi="微软雅黑" w:cstheme="minorHAnsi"/>
          <w:szCs w:val="21"/>
        </w:rPr>
        <w:t>R</w:t>
      </w:r>
      <w:r w:rsidRPr="00B73428">
        <w:rPr>
          <w:rFonts w:ascii="微软雅黑" w:eastAsia="微软雅黑" w:hAnsi="微软雅黑" w:cstheme="minorHAnsi"/>
          <w:szCs w:val="21"/>
        </w:rPr>
        <w:t xml:space="preserve">ing network </w:t>
      </w:r>
      <w:r w:rsidR="006262E7">
        <w:rPr>
          <w:rFonts w:ascii="微软雅黑" w:eastAsia="微软雅黑" w:hAnsi="微软雅黑" w:cstheme="minorHAnsi"/>
          <w:szCs w:val="21"/>
        </w:rPr>
        <w:t>M</w:t>
      </w:r>
      <w:r w:rsidRPr="00B73428">
        <w:rPr>
          <w:rFonts w:ascii="微软雅黑" w:eastAsia="微软雅黑" w:hAnsi="微软雅黑" w:cstheme="minorHAnsi"/>
          <w:szCs w:val="21"/>
        </w:rPr>
        <w:t>anage</w:t>
      </w:r>
      <w:r w:rsidR="006262E7">
        <w:rPr>
          <w:rFonts w:ascii="微软雅黑" w:eastAsia="微软雅黑" w:hAnsi="微软雅黑" w:cstheme="minorHAnsi"/>
          <w:szCs w:val="21"/>
        </w:rPr>
        <w:t>d</w:t>
      </w:r>
      <w:r w:rsidRPr="00B73428">
        <w:rPr>
          <w:rFonts w:ascii="微软雅黑" w:eastAsia="微软雅黑" w:hAnsi="微软雅黑" w:cstheme="minorHAnsi"/>
          <w:szCs w:val="21"/>
        </w:rPr>
        <w:t xml:space="preserve"> </w:t>
      </w:r>
      <w:r w:rsidR="00525C27">
        <w:rPr>
          <w:rFonts w:ascii="微软雅黑" w:eastAsia="微软雅黑" w:hAnsi="微软雅黑" w:cstheme="minorHAnsi"/>
          <w:szCs w:val="21"/>
        </w:rPr>
        <w:t>Switch</w:t>
      </w:r>
      <w:r w:rsidRPr="00B73428">
        <w:rPr>
          <w:rFonts w:ascii="微软雅黑" w:eastAsia="微软雅黑" w:hAnsi="微软雅黑" w:cstheme="minorHAnsi"/>
          <w:szCs w:val="21"/>
        </w:rPr>
        <w:t>! The device adopts storage and forwarding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proofErr w:type="spellStart"/>
      <w:r w:rsidRPr="00B73428">
        <w:rPr>
          <w:rFonts w:ascii="微软雅黑" w:eastAsia="微软雅黑" w:hAnsi="微软雅黑" w:cstheme="minorHAnsi"/>
          <w:szCs w:val="21"/>
        </w:rPr>
        <w:t>fanless</w:t>
      </w:r>
      <w:proofErr w:type="spellEnd"/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73428">
        <w:rPr>
          <w:rFonts w:ascii="微软雅黑" w:eastAsia="微软雅黑" w:hAnsi="微软雅黑" w:cstheme="minorHAnsi"/>
          <w:szCs w:val="21"/>
        </w:rPr>
        <w:t>low power consumption design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73428">
        <w:rPr>
          <w:rFonts w:ascii="微软雅黑" w:eastAsia="微软雅黑" w:hAnsi="微软雅黑" w:cstheme="minorHAnsi"/>
          <w:szCs w:val="21"/>
        </w:rPr>
        <w:t>has the advantages of easy to use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73428">
        <w:rPr>
          <w:rFonts w:ascii="微软雅黑" w:eastAsia="微软雅黑" w:hAnsi="微软雅黑" w:cstheme="minorHAnsi"/>
          <w:szCs w:val="21"/>
        </w:rPr>
        <w:t>compact and beautiful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73428">
        <w:rPr>
          <w:rFonts w:ascii="微软雅黑" w:eastAsia="微软雅黑" w:hAnsi="微软雅黑" w:cstheme="minorHAnsi"/>
          <w:szCs w:val="21"/>
        </w:rPr>
        <w:t>simple installation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73428">
        <w:rPr>
          <w:rFonts w:ascii="微软雅黑" w:eastAsia="微软雅黑" w:hAnsi="微软雅黑" w:cstheme="minorHAnsi"/>
          <w:szCs w:val="21"/>
        </w:rPr>
        <w:t>etc. The product is designed to meet Ethernet standards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73428">
        <w:rPr>
          <w:rFonts w:ascii="微软雅黑" w:eastAsia="微软雅黑" w:hAnsi="微软雅黑" w:cstheme="minorHAnsi"/>
          <w:szCs w:val="21"/>
        </w:rPr>
        <w:t>with lightning protection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73428">
        <w:rPr>
          <w:rFonts w:ascii="微软雅黑" w:eastAsia="微软雅黑" w:hAnsi="微软雅黑" w:cstheme="minorHAnsi"/>
          <w:szCs w:val="21"/>
        </w:rPr>
        <w:t>static protection mechanism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73428">
        <w:rPr>
          <w:rFonts w:ascii="微软雅黑" w:eastAsia="微软雅黑" w:hAnsi="微软雅黑" w:cstheme="minorHAnsi"/>
          <w:szCs w:val="21"/>
        </w:rPr>
        <w:t>operating temperature range of -40°C to 75°C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73428">
        <w:rPr>
          <w:rFonts w:ascii="微软雅黑" w:eastAsia="微软雅黑" w:hAnsi="微软雅黑" w:cstheme="minorHAnsi"/>
          <w:szCs w:val="21"/>
        </w:rPr>
        <w:t>stable performance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73428">
        <w:rPr>
          <w:rFonts w:ascii="微软雅黑" w:eastAsia="微软雅黑" w:hAnsi="微软雅黑" w:cstheme="minorHAnsi"/>
          <w:szCs w:val="21"/>
        </w:rPr>
        <w:t>safety and reliability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73428">
        <w:rPr>
          <w:rFonts w:ascii="微软雅黑" w:eastAsia="微软雅黑" w:hAnsi="微软雅黑" w:cstheme="minorHAnsi"/>
          <w:szCs w:val="21"/>
        </w:rPr>
        <w:t>can be widely used in intelligent transportation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73428">
        <w:rPr>
          <w:rFonts w:ascii="微软雅黑" w:eastAsia="微软雅黑" w:hAnsi="微软雅黑" w:cstheme="minorHAnsi"/>
          <w:szCs w:val="21"/>
        </w:rPr>
        <w:t>telecommunications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73428">
        <w:rPr>
          <w:rFonts w:ascii="微软雅黑" w:eastAsia="微软雅黑" w:hAnsi="微软雅黑" w:cstheme="minorHAnsi"/>
          <w:szCs w:val="21"/>
        </w:rPr>
        <w:t>security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73428">
        <w:rPr>
          <w:rFonts w:ascii="微软雅黑" w:eastAsia="微软雅黑" w:hAnsi="微软雅黑" w:cstheme="minorHAnsi"/>
          <w:szCs w:val="21"/>
        </w:rPr>
        <w:t>financial securities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73428">
        <w:rPr>
          <w:rFonts w:ascii="微软雅黑" w:eastAsia="微软雅黑" w:hAnsi="微软雅黑" w:cstheme="minorHAnsi"/>
          <w:szCs w:val="21"/>
        </w:rPr>
        <w:t>customs and other bro</w:t>
      </w:r>
      <w:r>
        <w:rPr>
          <w:rFonts w:ascii="微软雅黑" w:eastAsia="微软雅黑" w:hAnsi="微软雅黑" w:cstheme="minorHAnsi"/>
          <w:szCs w:val="21"/>
        </w:rPr>
        <w:t>adband data transmission fields</w:t>
      </w:r>
      <w:r w:rsidR="00CA797A" w:rsidRPr="00CA797A">
        <w:rPr>
          <w:rFonts w:ascii="微软雅黑" w:eastAsia="微软雅黑" w:hAnsi="微软雅黑" w:cstheme="minorHAnsi"/>
          <w:szCs w:val="21"/>
        </w:rPr>
        <w:t>.</w:t>
      </w:r>
    </w:p>
    <w:p w:rsidR="009E0B26" w:rsidRPr="00FB12C4" w:rsidRDefault="007D087C" w:rsidP="00B070AA">
      <w:pPr>
        <w:pStyle w:val="2"/>
        <w:tabs>
          <w:tab w:val="left" w:pos="5760"/>
        </w:tabs>
      </w:pPr>
      <w:bookmarkStart w:id="1" w:name="_Toc93068633"/>
      <w:bookmarkStart w:id="2" w:name="_Toc109722150"/>
      <w:r w:rsidRPr="006262E7">
        <w:rPr>
          <w:rFonts w:ascii="微软雅黑" w:eastAsia="微软雅黑" w:hAnsi="微软雅黑" w:hint="eastAsia"/>
          <w:sz w:val="28"/>
          <w:szCs w:val="28"/>
        </w:rPr>
        <w:t>1</w:t>
      </w:r>
      <w:r w:rsidRPr="006262E7">
        <w:rPr>
          <w:rFonts w:ascii="微软雅黑" w:eastAsia="微软雅黑" w:hAnsi="微软雅黑"/>
          <w:sz w:val="28"/>
          <w:szCs w:val="28"/>
        </w:rPr>
        <w:t>.1</w:t>
      </w:r>
      <w:bookmarkEnd w:id="1"/>
      <w:r w:rsidR="00B070AA" w:rsidRPr="006262E7">
        <w:rPr>
          <w:rFonts w:ascii="微软雅黑" w:eastAsia="微软雅黑" w:hAnsi="微软雅黑"/>
          <w:sz w:val="28"/>
          <w:szCs w:val="28"/>
        </w:rPr>
        <w:t xml:space="preserve"> </w:t>
      </w:r>
      <w:r w:rsidR="00B070AA">
        <w:rPr>
          <w:rFonts w:ascii="微软雅黑" w:eastAsia="微软雅黑" w:hAnsi="微软雅黑"/>
          <w:sz w:val="28"/>
          <w:szCs w:val="28"/>
        </w:rPr>
        <w:t>U</w:t>
      </w:r>
      <w:r w:rsidR="00B070AA" w:rsidRPr="00B070AA">
        <w:rPr>
          <w:rFonts w:ascii="微软雅黑" w:eastAsia="微软雅黑" w:hAnsi="微软雅黑"/>
          <w:sz w:val="28"/>
          <w:szCs w:val="28"/>
        </w:rPr>
        <w:t>se</w:t>
      </w:r>
      <w:bookmarkEnd w:id="2"/>
      <w:r w:rsidR="00B070AA">
        <w:rPr>
          <w:rFonts w:ascii="微软雅黑" w:eastAsia="微软雅黑" w:hAnsi="微软雅黑"/>
          <w:sz w:val="28"/>
          <w:szCs w:val="28"/>
        </w:rPr>
        <w:tab/>
      </w:r>
    </w:p>
    <w:p w:rsidR="009E0B26" w:rsidRDefault="00B73428" w:rsidP="009841B4">
      <w:pPr>
        <w:tabs>
          <w:tab w:val="left" w:pos="420"/>
        </w:tabs>
        <w:spacing w:line="400" w:lineRule="exact"/>
        <w:rPr>
          <w:rFonts w:ascii="微软雅黑" w:eastAsia="微软雅黑" w:hAnsi="微软雅黑" w:cstheme="minorHAnsi"/>
          <w:szCs w:val="21"/>
        </w:rPr>
      </w:pPr>
      <w:r w:rsidRPr="00B73428">
        <w:rPr>
          <w:rFonts w:ascii="微软雅黑" w:eastAsia="微软雅黑" w:hAnsi="微软雅黑" w:cstheme="minorHAnsi"/>
          <w:szCs w:val="21"/>
        </w:rPr>
        <w:t xml:space="preserve">The purpose of this user manual is to familiarize users with and correctly use </w:t>
      </w:r>
      <w:r w:rsidR="006262E7" w:rsidRPr="009841B4">
        <w:rPr>
          <w:rFonts w:ascii="微软雅黑" w:eastAsia="微软雅黑" w:hAnsi="微软雅黑" w:cstheme="minorHAnsi"/>
          <w:szCs w:val="21"/>
        </w:rPr>
        <w:t>8-Port Gigabit+8G SFP</w:t>
      </w:r>
      <w:r w:rsidRPr="00B73428">
        <w:rPr>
          <w:rFonts w:ascii="微软雅黑" w:eastAsia="微软雅黑" w:hAnsi="微软雅黑" w:cstheme="minorHAnsi"/>
          <w:szCs w:val="21"/>
        </w:rPr>
        <w:t xml:space="preserve"> </w:t>
      </w:r>
      <w:r w:rsidR="006262E7">
        <w:rPr>
          <w:rFonts w:ascii="微软雅黑" w:eastAsia="微软雅黑" w:hAnsi="微软雅黑" w:cstheme="minorHAnsi"/>
          <w:szCs w:val="21"/>
        </w:rPr>
        <w:t>I</w:t>
      </w:r>
      <w:r w:rsidRPr="00B73428">
        <w:rPr>
          <w:rFonts w:ascii="微软雅黑" w:eastAsia="微软雅黑" w:hAnsi="微软雅黑" w:cstheme="minorHAnsi"/>
          <w:szCs w:val="21"/>
        </w:rPr>
        <w:t xml:space="preserve">ndustrial </w:t>
      </w:r>
      <w:r w:rsidR="006262E7">
        <w:rPr>
          <w:rFonts w:ascii="微软雅黑" w:eastAsia="微软雅黑" w:hAnsi="微软雅黑" w:cstheme="minorHAnsi"/>
          <w:szCs w:val="21"/>
        </w:rPr>
        <w:t>R</w:t>
      </w:r>
      <w:r w:rsidRPr="00B73428">
        <w:rPr>
          <w:rFonts w:ascii="微软雅黑" w:eastAsia="微软雅黑" w:hAnsi="微软雅黑" w:cstheme="minorHAnsi"/>
          <w:szCs w:val="21"/>
        </w:rPr>
        <w:t xml:space="preserve">ing network </w:t>
      </w:r>
      <w:r w:rsidR="006262E7">
        <w:rPr>
          <w:rFonts w:ascii="微软雅黑" w:eastAsia="微软雅黑" w:hAnsi="微软雅黑" w:cstheme="minorHAnsi"/>
          <w:szCs w:val="21"/>
        </w:rPr>
        <w:t>M</w:t>
      </w:r>
      <w:r w:rsidRPr="00B73428">
        <w:rPr>
          <w:rFonts w:ascii="微软雅黑" w:eastAsia="微软雅黑" w:hAnsi="微软雅黑" w:cstheme="minorHAnsi"/>
          <w:szCs w:val="21"/>
        </w:rPr>
        <w:t>anage</w:t>
      </w:r>
      <w:r w:rsidR="006262E7">
        <w:rPr>
          <w:rFonts w:ascii="微软雅黑" w:eastAsia="微软雅黑" w:hAnsi="微软雅黑" w:cstheme="minorHAnsi"/>
          <w:szCs w:val="21"/>
        </w:rPr>
        <w:t>d</w:t>
      </w:r>
      <w:r w:rsidRPr="00B73428">
        <w:rPr>
          <w:rFonts w:ascii="微软雅黑" w:eastAsia="微软雅黑" w:hAnsi="微软雅黑" w:cstheme="minorHAnsi"/>
          <w:szCs w:val="21"/>
        </w:rPr>
        <w:t xml:space="preserve"> </w:t>
      </w:r>
      <w:r w:rsidR="00525C27">
        <w:rPr>
          <w:rFonts w:ascii="微软雅黑" w:eastAsia="微软雅黑" w:hAnsi="微软雅黑" w:cstheme="minorHAnsi"/>
          <w:szCs w:val="21"/>
        </w:rPr>
        <w:t>Switch</w:t>
      </w:r>
      <w:r w:rsidRPr="00B73428">
        <w:rPr>
          <w:rFonts w:ascii="微软雅黑" w:eastAsia="微软雅黑" w:hAnsi="微软雅黑" w:cstheme="minorHAnsi"/>
          <w:szCs w:val="21"/>
        </w:rPr>
        <w:t>.</w:t>
      </w:r>
    </w:p>
    <w:p w:rsidR="009E0B26" w:rsidRPr="00862623" w:rsidRDefault="007D087C" w:rsidP="007A7E2B">
      <w:pPr>
        <w:pStyle w:val="2"/>
        <w:rPr>
          <w:rFonts w:ascii="微软雅黑" w:eastAsia="微软雅黑" w:hAnsi="微软雅黑"/>
          <w:sz w:val="28"/>
          <w:szCs w:val="28"/>
        </w:rPr>
      </w:pPr>
      <w:bookmarkStart w:id="3" w:name="_Toc93068634"/>
      <w:bookmarkStart w:id="4" w:name="_Toc109722151"/>
      <w:r w:rsidRPr="00862623">
        <w:rPr>
          <w:rFonts w:ascii="微软雅黑" w:eastAsia="微软雅黑" w:hAnsi="微软雅黑" w:hint="eastAsia"/>
          <w:sz w:val="28"/>
          <w:szCs w:val="28"/>
        </w:rPr>
        <w:t>1</w:t>
      </w:r>
      <w:r w:rsidRPr="00862623">
        <w:rPr>
          <w:rFonts w:ascii="微软雅黑" w:eastAsia="微软雅黑" w:hAnsi="微软雅黑"/>
          <w:sz w:val="28"/>
          <w:szCs w:val="28"/>
        </w:rPr>
        <w:t>.2</w:t>
      </w:r>
      <w:bookmarkEnd w:id="3"/>
      <w:r w:rsidR="00B070AA" w:rsidRPr="00B070AA">
        <w:t xml:space="preserve"> </w:t>
      </w:r>
      <w:r w:rsidR="00B070AA" w:rsidRPr="00B070AA">
        <w:rPr>
          <w:rFonts w:ascii="微软雅黑" w:eastAsia="微软雅黑" w:hAnsi="微软雅黑"/>
          <w:sz w:val="28"/>
          <w:szCs w:val="28"/>
        </w:rPr>
        <w:t>User Manual Overview</w:t>
      </w:r>
      <w:bookmarkEnd w:id="4"/>
    </w:p>
    <w:p w:rsidR="009E0B26" w:rsidRPr="00525C27" w:rsidRDefault="00B070AA" w:rsidP="00525C27">
      <w:pPr>
        <w:spacing w:line="400" w:lineRule="exact"/>
        <w:rPr>
          <w:rFonts w:ascii="微软雅黑" w:eastAsia="微软雅黑" w:hAnsi="微软雅黑"/>
          <w:szCs w:val="21"/>
        </w:rPr>
      </w:pPr>
      <w:r w:rsidRPr="00525C27">
        <w:rPr>
          <w:rFonts w:ascii="微软雅黑" w:eastAsia="微软雅黑" w:hAnsi="微软雅黑"/>
          <w:szCs w:val="21"/>
        </w:rPr>
        <w:t xml:space="preserve">Chapter 1: Introduction </w:t>
      </w:r>
      <w:proofErr w:type="gramStart"/>
      <w:r w:rsidR="006262E7" w:rsidRPr="00525C27">
        <w:rPr>
          <w:rFonts w:ascii="微软雅黑" w:eastAsia="微软雅黑" w:hAnsi="微软雅黑"/>
          <w:szCs w:val="21"/>
        </w:rPr>
        <w:t>To</w:t>
      </w:r>
      <w:proofErr w:type="gramEnd"/>
      <w:r w:rsidR="006262E7" w:rsidRPr="00525C27">
        <w:rPr>
          <w:rFonts w:ascii="微软雅黑" w:eastAsia="微软雅黑" w:hAnsi="微软雅黑"/>
          <w:szCs w:val="21"/>
        </w:rPr>
        <w:t xml:space="preserve"> The</w:t>
      </w:r>
      <w:r w:rsidRPr="00525C27">
        <w:rPr>
          <w:rFonts w:ascii="微软雅黑" w:eastAsia="微软雅黑" w:hAnsi="微软雅黑"/>
          <w:szCs w:val="21"/>
        </w:rPr>
        <w:t xml:space="preserve"> </w:t>
      </w:r>
      <w:r w:rsidR="006262E7" w:rsidRPr="00525C27">
        <w:rPr>
          <w:rFonts w:ascii="微软雅黑" w:eastAsia="微软雅黑" w:hAnsi="微软雅黑"/>
          <w:szCs w:val="21"/>
        </w:rPr>
        <w:t>U</w:t>
      </w:r>
      <w:r w:rsidRPr="00525C27">
        <w:rPr>
          <w:rFonts w:ascii="微软雅黑" w:eastAsia="微软雅黑" w:hAnsi="微软雅黑"/>
          <w:szCs w:val="21"/>
        </w:rPr>
        <w:t xml:space="preserve">ser </w:t>
      </w:r>
      <w:r w:rsidR="006262E7" w:rsidRPr="00525C27">
        <w:rPr>
          <w:rFonts w:ascii="微软雅黑" w:eastAsia="微软雅黑" w:hAnsi="微软雅黑"/>
          <w:szCs w:val="21"/>
        </w:rPr>
        <w:t>Guide</w:t>
      </w:r>
      <w:r w:rsidRPr="00525C27">
        <w:rPr>
          <w:rFonts w:ascii="微软雅黑" w:eastAsia="微软雅黑" w:hAnsi="微软雅黑"/>
          <w:szCs w:val="21"/>
        </w:rPr>
        <w:t>.</w:t>
      </w:r>
      <w:r w:rsidRPr="00525C27">
        <w:rPr>
          <w:rFonts w:ascii="微软雅黑" w:eastAsia="微软雅黑" w:hAnsi="微软雅黑"/>
          <w:szCs w:val="21"/>
        </w:rPr>
        <w:tab/>
      </w:r>
    </w:p>
    <w:p w:rsidR="00B070AA" w:rsidRPr="00525C27" w:rsidRDefault="00B070AA" w:rsidP="00525C27">
      <w:pPr>
        <w:spacing w:line="400" w:lineRule="exact"/>
        <w:rPr>
          <w:rFonts w:ascii="微软雅黑" w:eastAsia="微软雅黑" w:hAnsi="微软雅黑"/>
          <w:szCs w:val="21"/>
        </w:rPr>
      </w:pPr>
      <w:r w:rsidRPr="00525C27">
        <w:rPr>
          <w:rFonts w:ascii="微软雅黑" w:eastAsia="微软雅黑" w:hAnsi="微软雅黑"/>
          <w:szCs w:val="21"/>
        </w:rPr>
        <w:t xml:space="preserve">Chapter </w:t>
      </w:r>
      <w:r w:rsidR="006262E7" w:rsidRPr="00525C27">
        <w:rPr>
          <w:rFonts w:ascii="微软雅黑" w:eastAsia="微软雅黑" w:hAnsi="微软雅黑"/>
          <w:szCs w:val="21"/>
        </w:rPr>
        <w:t>2</w:t>
      </w:r>
      <w:r w:rsidRPr="00525C27">
        <w:rPr>
          <w:rFonts w:ascii="微软雅黑" w:eastAsia="微软雅黑" w:hAnsi="微软雅黑"/>
          <w:szCs w:val="21"/>
        </w:rPr>
        <w:t xml:space="preserve">: Product </w:t>
      </w:r>
      <w:r w:rsidR="006262E7" w:rsidRPr="00525C27">
        <w:rPr>
          <w:rFonts w:ascii="微软雅黑" w:eastAsia="微软雅黑" w:hAnsi="微软雅黑"/>
          <w:szCs w:val="21"/>
        </w:rPr>
        <w:t>I</w:t>
      </w:r>
      <w:r w:rsidRPr="00525C27">
        <w:rPr>
          <w:rFonts w:ascii="微软雅黑" w:eastAsia="微软雅黑" w:hAnsi="微软雅黑"/>
          <w:szCs w:val="21"/>
        </w:rPr>
        <w:t>ntroduction.</w:t>
      </w:r>
    </w:p>
    <w:p w:rsidR="00B070AA" w:rsidRPr="00525C27" w:rsidRDefault="00B070AA" w:rsidP="00525C27">
      <w:pPr>
        <w:spacing w:line="400" w:lineRule="exact"/>
        <w:rPr>
          <w:rFonts w:ascii="微软雅黑" w:eastAsia="微软雅黑" w:hAnsi="微软雅黑"/>
          <w:szCs w:val="21"/>
        </w:rPr>
      </w:pPr>
      <w:r w:rsidRPr="00525C27">
        <w:rPr>
          <w:rFonts w:ascii="微软雅黑" w:eastAsia="微软雅黑" w:hAnsi="微软雅黑"/>
          <w:szCs w:val="21"/>
        </w:rPr>
        <w:t xml:space="preserve">Chapter </w:t>
      </w:r>
      <w:r w:rsidR="006262E7" w:rsidRPr="00525C27">
        <w:rPr>
          <w:rFonts w:ascii="微软雅黑" w:eastAsia="微软雅黑" w:hAnsi="微软雅黑"/>
          <w:szCs w:val="21"/>
        </w:rPr>
        <w:t>3</w:t>
      </w:r>
      <w:r w:rsidRPr="00525C27">
        <w:rPr>
          <w:rFonts w:ascii="微软雅黑" w:eastAsia="微软雅黑" w:hAnsi="微软雅黑"/>
          <w:szCs w:val="21"/>
        </w:rPr>
        <w:t xml:space="preserve">: Product </w:t>
      </w:r>
      <w:r w:rsidR="006262E7" w:rsidRPr="00525C27">
        <w:rPr>
          <w:rFonts w:ascii="微软雅黑" w:eastAsia="微软雅黑" w:hAnsi="微软雅黑"/>
          <w:szCs w:val="21"/>
        </w:rPr>
        <w:t>A</w:t>
      </w:r>
      <w:r w:rsidRPr="00525C27">
        <w:rPr>
          <w:rFonts w:ascii="微软雅黑" w:eastAsia="微软雅黑" w:hAnsi="微软雅黑"/>
          <w:szCs w:val="21"/>
        </w:rPr>
        <w:t xml:space="preserve">ppearance </w:t>
      </w:r>
      <w:r w:rsidR="006262E7" w:rsidRPr="00525C27">
        <w:rPr>
          <w:rFonts w:ascii="微软雅黑" w:eastAsia="微软雅黑" w:hAnsi="微软雅黑"/>
          <w:szCs w:val="21"/>
        </w:rPr>
        <w:t>D</w:t>
      </w:r>
      <w:r w:rsidRPr="00525C27">
        <w:rPr>
          <w:rFonts w:ascii="微软雅黑" w:eastAsia="微软雅黑" w:hAnsi="微软雅黑"/>
          <w:szCs w:val="21"/>
        </w:rPr>
        <w:t>escription.</w:t>
      </w:r>
    </w:p>
    <w:p w:rsidR="00B12969" w:rsidRPr="00525C27" w:rsidRDefault="00B070AA" w:rsidP="00525C27">
      <w:pPr>
        <w:spacing w:line="400" w:lineRule="exact"/>
        <w:rPr>
          <w:rFonts w:ascii="微软雅黑" w:eastAsia="微软雅黑" w:hAnsi="微软雅黑"/>
          <w:szCs w:val="21"/>
        </w:rPr>
      </w:pPr>
      <w:r w:rsidRPr="00525C27">
        <w:rPr>
          <w:rFonts w:ascii="微软雅黑" w:eastAsia="微软雅黑" w:hAnsi="微软雅黑"/>
          <w:szCs w:val="21"/>
        </w:rPr>
        <w:t xml:space="preserve">Chapter 4: Installation </w:t>
      </w:r>
      <w:r w:rsidR="006262E7" w:rsidRPr="00525C27">
        <w:rPr>
          <w:rFonts w:ascii="微软雅黑" w:eastAsia="微软雅黑" w:hAnsi="微软雅黑"/>
          <w:szCs w:val="21"/>
        </w:rPr>
        <w:t>G</w:t>
      </w:r>
      <w:r w:rsidRPr="00525C27">
        <w:rPr>
          <w:rFonts w:ascii="微软雅黑" w:eastAsia="微软雅黑" w:hAnsi="微软雅黑"/>
          <w:szCs w:val="21"/>
        </w:rPr>
        <w:t>uide.</w:t>
      </w:r>
    </w:p>
    <w:p w:rsidR="00B12969" w:rsidRPr="00525C27" w:rsidRDefault="00B070AA" w:rsidP="00525C27">
      <w:pPr>
        <w:spacing w:line="400" w:lineRule="exact"/>
        <w:rPr>
          <w:rFonts w:ascii="微软雅黑" w:eastAsia="微软雅黑" w:hAnsi="微软雅黑"/>
          <w:szCs w:val="21"/>
        </w:rPr>
      </w:pPr>
      <w:r w:rsidRPr="00525C27">
        <w:rPr>
          <w:rFonts w:ascii="微软雅黑" w:eastAsia="微软雅黑" w:hAnsi="微软雅黑"/>
          <w:szCs w:val="21"/>
        </w:rPr>
        <w:t xml:space="preserve">Appendix: </w:t>
      </w:r>
      <w:r w:rsidR="006262E7" w:rsidRPr="00525C27">
        <w:rPr>
          <w:rFonts w:ascii="微软雅黑" w:eastAsia="微软雅黑" w:hAnsi="微软雅黑"/>
          <w:szCs w:val="21"/>
        </w:rPr>
        <w:t>Technical Specifications</w:t>
      </w:r>
      <w:r w:rsidRPr="00525C27">
        <w:rPr>
          <w:rFonts w:ascii="微软雅黑" w:eastAsia="微软雅黑" w:hAnsi="微软雅黑"/>
          <w:szCs w:val="21"/>
        </w:rPr>
        <w:t>.</w:t>
      </w:r>
    </w:p>
    <w:p w:rsidR="00B12969" w:rsidRDefault="00B12969" w:rsidP="009E0B26">
      <w:pPr>
        <w:rPr>
          <w:rFonts w:ascii="微软雅黑" w:eastAsia="微软雅黑" w:hAnsi="微软雅黑" w:cstheme="minorHAnsi"/>
          <w:szCs w:val="21"/>
        </w:rPr>
      </w:pPr>
    </w:p>
    <w:p w:rsidR="009841B4" w:rsidRDefault="009841B4" w:rsidP="009E0B26">
      <w:pPr>
        <w:rPr>
          <w:rFonts w:ascii="微软雅黑" w:eastAsia="微软雅黑" w:hAnsi="微软雅黑" w:cstheme="minorHAnsi"/>
          <w:szCs w:val="21"/>
        </w:rPr>
      </w:pPr>
    </w:p>
    <w:p w:rsidR="00525C27" w:rsidRDefault="00525C27" w:rsidP="009E0B26">
      <w:pPr>
        <w:rPr>
          <w:rFonts w:ascii="微软雅黑" w:eastAsia="微软雅黑" w:hAnsi="微软雅黑" w:cstheme="minorHAnsi"/>
          <w:szCs w:val="21"/>
        </w:rPr>
      </w:pPr>
    </w:p>
    <w:p w:rsidR="00525C27" w:rsidRDefault="00525C27" w:rsidP="009E0B26">
      <w:pPr>
        <w:rPr>
          <w:rFonts w:ascii="微软雅黑" w:eastAsia="微软雅黑" w:hAnsi="微软雅黑" w:cstheme="minorHAnsi"/>
          <w:szCs w:val="21"/>
        </w:rPr>
      </w:pPr>
    </w:p>
    <w:p w:rsidR="00525C27" w:rsidRPr="00B12969" w:rsidRDefault="00525C27" w:rsidP="009E0B26">
      <w:pPr>
        <w:rPr>
          <w:rFonts w:ascii="微软雅黑" w:eastAsia="微软雅黑" w:hAnsi="微软雅黑" w:cstheme="minorHAnsi"/>
          <w:szCs w:val="21"/>
        </w:rPr>
      </w:pPr>
    </w:p>
    <w:p w:rsidR="00B12969" w:rsidRPr="00862623" w:rsidRDefault="00B070AA" w:rsidP="00B070AA">
      <w:pPr>
        <w:pStyle w:val="1"/>
        <w:jc w:val="center"/>
        <w:rPr>
          <w:rFonts w:ascii="微软雅黑" w:eastAsia="微软雅黑" w:hAnsi="微软雅黑"/>
          <w:sz w:val="32"/>
          <w:szCs w:val="32"/>
        </w:rPr>
      </w:pPr>
      <w:bookmarkStart w:id="5" w:name="_Toc109722152"/>
      <w:r w:rsidRPr="00B070AA">
        <w:rPr>
          <w:rFonts w:ascii="微软雅黑" w:eastAsia="微软雅黑" w:hAnsi="微软雅黑"/>
          <w:sz w:val="32"/>
          <w:szCs w:val="32"/>
        </w:rPr>
        <w:lastRenderedPageBreak/>
        <w:t xml:space="preserve">Chapter </w:t>
      </w:r>
      <w:r w:rsidR="006262E7">
        <w:rPr>
          <w:rFonts w:ascii="微软雅黑" w:eastAsia="微软雅黑" w:hAnsi="微软雅黑"/>
          <w:sz w:val="32"/>
          <w:szCs w:val="32"/>
        </w:rPr>
        <w:t>2</w:t>
      </w:r>
      <w:r w:rsidRPr="00B070AA">
        <w:rPr>
          <w:rFonts w:ascii="微软雅黑" w:eastAsia="微软雅黑" w:hAnsi="微软雅黑"/>
          <w:sz w:val="32"/>
          <w:szCs w:val="32"/>
        </w:rPr>
        <w:t xml:space="preserve"> Product </w:t>
      </w:r>
      <w:r w:rsidR="006262E7">
        <w:rPr>
          <w:rFonts w:ascii="微软雅黑" w:eastAsia="微软雅黑" w:hAnsi="微软雅黑"/>
          <w:sz w:val="32"/>
          <w:szCs w:val="32"/>
        </w:rPr>
        <w:t>I</w:t>
      </w:r>
      <w:r w:rsidRPr="00B070AA">
        <w:rPr>
          <w:rFonts w:ascii="微软雅黑" w:eastAsia="微软雅黑" w:hAnsi="微软雅黑"/>
          <w:sz w:val="32"/>
          <w:szCs w:val="32"/>
        </w:rPr>
        <w:t>ntroduction</w:t>
      </w:r>
      <w:bookmarkEnd w:id="5"/>
    </w:p>
    <w:p w:rsidR="00100512" w:rsidRPr="00862623" w:rsidRDefault="007D087C" w:rsidP="007A7E2B">
      <w:pPr>
        <w:pStyle w:val="2"/>
        <w:rPr>
          <w:rFonts w:ascii="微软雅黑" w:eastAsia="微软雅黑" w:hAnsi="微软雅黑"/>
          <w:sz w:val="28"/>
          <w:szCs w:val="28"/>
        </w:rPr>
      </w:pPr>
      <w:bookmarkStart w:id="6" w:name="_Toc93068636"/>
      <w:bookmarkStart w:id="7" w:name="_Toc109722153"/>
      <w:r w:rsidRPr="00862623">
        <w:rPr>
          <w:rFonts w:ascii="微软雅黑" w:eastAsia="微软雅黑" w:hAnsi="微软雅黑" w:hint="eastAsia"/>
          <w:sz w:val="28"/>
          <w:szCs w:val="28"/>
        </w:rPr>
        <w:t>2</w:t>
      </w:r>
      <w:r w:rsidRPr="00862623">
        <w:rPr>
          <w:rFonts w:ascii="微软雅黑" w:eastAsia="微软雅黑" w:hAnsi="微软雅黑"/>
          <w:sz w:val="28"/>
          <w:szCs w:val="28"/>
        </w:rPr>
        <w:t>.1</w:t>
      </w:r>
      <w:bookmarkEnd w:id="6"/>
      <w:r w:rsidR="00B070AA" w:rsidRPr="00B070AA">
        <w:t xml:space="preserve"> </w:t>
      </w:r>
      <w:r w:rsidR="00B070AA" w:rsidRPr="00B070AA">
        <w:rPr>
          <w:rFonts w:ascii="微软雅黑" w:eastAsia="微软雅黑" w:hAnsi="微软雅黑"/>
          <w:sz w:val="28"/>
          <w:szCs w:val="28"/>
        </w:rPr>
        <w:t xml:space="preserve">Product </w:t>
      </w:r>
      <w:r w:rsidR="006262E7">
        <w:rPr>
          <w:rFonts w:ascii="微软雅黑" w:eastAsia="微软雅黑" w:hAnsi="微软雅黑"/>
          <w:sz w:val="28"/>
          <w:szCs w:val="28"/>
        </w:rPr>
        <w:t>O</w:t>
      </w:r>
      <w:r w:rsidR="00B070AA" w:rsidRPr="00B070AA">
        <w:rPr>
          <w:rFonts w:ascii="微软雅黑" w:eastAsia="微软雅黑" w:hAnsi="微软雅黑"/>
          <w:sz w:val="28"/>
          <w:szCs w:val="28"/>
        </w:rPr>
        <w:t>verview</w:t>
      </w:r>
      <w:bookmarkEnd w:id="7"/>
    </w:p>
    <w:p w:rsidR="000E167C" w:rsidRDefault="00B73428" w:rsidP="00E271AA">
      <w:pPr>
        <w:tabs>
          <w:tab w:val="left" w:pos="420"/>
        </w:tabs>
        <w:spacing w:line="400" w:lineRule="exact"/>
        <w:rPr>
          <w:rFonts w:ascii="微软雅黑" w:eastAsia="微软雅黑" w:hAnsi="微软雅黑" w:cstheme="minorHAnsi"/>
          <w:szCs w:val="21"/>
        </w:rPr>
      </w:pPr>
      <w:r w:rsidRPr="00B73428">
        <w:rPr>
          <w:rFonts w:ascii="微软雅黑" w:eastAsia="微软雅黑" w:hAnsi="微软雅黑" w:cstheme="minorHAnsi"/>
          <w:szCs w:val="21"/>
        </w:rPr>
        <w:t xml:space="preserve">8-Port Gigabit +8G SFP is an industrial </w:t>
      </w:r>
      <w:r w:rsidR="006262E7">
        <w:rPr>
          <w:rFonts w:ascii="微软雅黑" w:eastAsia="微软雅黑" w:hAnsi="微软雅黑" w:cstheme="minorHAnsi"/>
          <w:szCs w:val="21"/>
        </w:rPr>
        <w:t>R</w:t>
      </w:r>
      <w:r w:rsidRPr="00B73428">
        <w:rPr>
          <w:rFonts w:ascii="微软雅黑" w:eastAsia="微软雅黑" w:hAnsi="微软雅黑" w:cstheme="minorHAnsi"/>
          <w:szCs w:val="21"/>
        </w:rPr>
        <w:t xml:space="preserve">ing network </w:t>
      </w:r>
      <w:r w:rsidR="006262E7">
        <w:rPr>
          <w:rFonts w:ascii="微软雅黑" w:eastAsia="微软雅黑" w:hAnsi="微软雅黑" w:cstheme="minorHAnsi"/>
          <w:szCs w:val="21"/>
        </w:rPr>
        <w:t>M</w:t>
      </w:r>
      <w:r w:rsidRPr="00B73428">
        <w:rPr>
          <w:rFonts w:ascii="微软雅黑" w:eastAsia="微软雅黑" w:hAnsi="微软雅黑" w:cstheme="minorHAnsi"/>
          <w:szCs w:val="21"/>
        </w:rPr>
        <w:t>anage</w:t>
      </w:r>
      <w:r w:rsidR="006262E7">
        <w:rPr>
          <w:rFonts w:ascii="微软雅黑" w:eastAsia="微软雅黑" w:hAnsi="微软雅黑" w:cstheme="minorHAnsi"/>
          <w:szCs w:val="21"/>
        </w:rPr>
        <w:t>d</w:t>
      </w:r>
      <w:r w:rsidRPr="00B73428">
        <w:rPr>
          <w:rFonts w:ascii="微软雅黑" w:eastAsia="微软雅黑" w:hAnsi="微软雅黑" w:cstheme="minorHAnsi"/>
          <w:szCs w:val="21"/>
        </w:rPr>
        <w:t xml:space="preserve"> </w:t>
      </w:r>
      <w:r w:rsidR="00525C27">
        <w:rPr>
          <w:rFonts w:ascii="微软雅黑" w:eastAsia="微软雅黑" w:hAnsi="微软雅黑" w:cstheme="minorHAnsi"/>
          <w:szCs w:val="21"/>
        </w:rPr>
        <w:t>Switch</w:t>
      </w:r>
      <w:r w:rsidRPr="00B73428">
        <w:rPr>
          <w:rFonts w:ascii="微软雅黑" w:eastAsia="微软雅黑" w:hAnsi="微软雅黑" w:cstheme="minorHAnsi"/>
          <w:szCs w:val="21"/>
        </w:rPr>
        <w:t xml:space="preserve"> developed by our company. It has </w:t>
      </w:r>
      <w:r w:rsidR="006262E7">
        <w:rPr>
          <w:rFonts w:ascii="微软雅黑" w:eastAsia="微软雅黑" w:hAnsi="微软雅黑" w:cstheme="minorHAnsi"/>
          <w:szCs w:val="21"/>
        </w:rPr>
        <w:t>8*</w:t>
      </w:r>
      <w:r w:rsidRPr="00B73428">
        <w:rPr>
          <w:rFonts w:ascii="微软雅黑" w:eastAsia="微软雅黑" w:hAnsi="微软雅黑" w:cstheme="minorHAnsi"/>
          <w:szCs w:val="21"/>
        </w:rPr>
        <w:t xml:space="preserve">10/100/1000Mbps RJ45 ports and </w:t>
      </w:r>
      <w:r w:rsidR="006262E7">
        <w:rPr>
          <w:rFonts w:ascii="微软雅黑" w:eastAsia="微软雅黑" w:hAnsi="微软雅黑" w:cstheme="minorHAnsi"/>
          <w:szCs w:val="21"/>
        </w:rPr>
        <w:t>8*1000Mbps</w:t>
      </w:r>
      <w:r w:rsidRPr="00B73428">
        <w:rPr>
          <w:rFonts w:ascii="微软雅黑" w:eastAsia="微软雅黑" w:hAnsi="微软雅黑" w:cstheme="minorHAnsi"/>
          <w:szCs w:val="21"/>
        </w:rPr>
        <w:t xml:space="preserve"> SFP optical module expansion slots. Each RJ45 port supports MDI/MDIX automatic rol</w:t>
      </w:r>
      <w:r>
        <w:rPr>
          <w:rFonts w:ascii="微软雅黑" w:eastAsia="微软雅黑" w:hAnsi="微软雅黑" w:cstheme="minorHAnsi"/>
          <w:szCs w:val="21"/>
        </w:rPr>
        <w:t>lover and wire-speed forwarding</w:t>
      </w:r>
      <w:r w:rsidR="00CA797A" w:rsidRPr="00CA797A">
        <w:rPr>
          <w:rFonts w:ascii="微软雅黑" w:eastAsia="微软雅黑" w:hAnsi="微软雅黑" w:cstheme="minorHAnsi"/>
          <w:szCs w:val="21"/>
        </w:rPr>
        <w:t>.</w:t>
      </w:r>
    </w:p>
    <w:p w:rsidR="00B12969" w:rsidRPr="00B12969" w:rsidRDefault="00CA797A" w:rsidP="00E271AA">
      <w:pPr>
        <w:tabs>
          <w:tab w:val="left" w:pos="420"/>
        </w:tabs>
        <w:spacing w:line="400" w:lineRule="exact"/>
        <w:rPr>
          <w:rFonts w:ascii="微软雅黑" w:eastAsia="微软雅黑" w:hAnsi="微软雅黑" w:cstheme="minorHAnsi"/>
          <w:szCs w:val="21"/>
        </w:rPr>
      </w:pPr>
      <w:r w:rsidRPr="00CA797A">
        <w:rPr>
          <w:rFonts w:ascii="微软雅黑" w:eastAsia="微软雅黑" w:hAnsi="微软雅黑" w:cstheme="minorHAnsi"/>
          <w:szCs w:val="21"/>
        </w:rPr>
        <w:t>The equipment support static routing functions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CA797A">
        <w:rPr>
          <w:rFonts w:ascii="微软雅黑" w:eastAsia="微软雅黑" w:hAnsi="微软雅黑" w:cstheme="minorHAnsi"/>
          <w:szCs w:val="21"/>
        </w:rPr>
        <w:t>provide perfect security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proofErr w:type="spellStart"/>
      <w:r w:rsidRPr="00CA797A">
        <w:rPr>
          <w:rFonts w:ascii="微软雅黑" w:eastAsia="微软雅黑" w:hAnsi="微软雅黑" w:cstheme="minorHAnsi"/>
          <w:szCs w:val="21"/>
        </w:rPr>
        <w:t>QoS</w:t>
      </w:r>
      <w:proofErr w:type="spellEnd"/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CA797A">
        <w:rPr>
          <w:rFonts w:ascii="微软雅黑" w:eastAsia="微软雅黑" w:hAnsi="微软雅黑" w:cstheme="minorHAnsi"/>
          <w:szCs w:val="21"/>
        </w:rPr>
        <w:t>and plenty of VLAN function has ring network function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CA797A">
        <w:rPr>
          <w:rFonts w:ascii="微软雅黑" w:eastAsia="微软雅黑" w:hAnsi="微软雅黑" w:cstheme="minorHAnsi"/>
          <w:szCs w:val="21"/>
        </w:rPr>
        <w:t>can form a ring network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="00525C27">
        <w:rPr>
          <w:rFonts w:ascii="微软雅黑" w:eastAsia="微软雅黑" w:hAnsi="微软雅黑" w:cstheme="minorHAnsi"/>
          <w:szCs w:val="21"/>
        </w:rPr>
        <w:t>Switch</w:t>
      </w:r>
      <w:r w:rsidRPr="00CA797A">
        <w:rPr>
          <w:rFonts w:ascii="微软雅黑" w:eastAsia="微软雅黑" w:hAnsi="微软雅黑" w:cstheme="minorHAnsi"/>
          <w:szCs w:val="21"/>
        </w:rPr>
        <w:t xml:space="preserve"> between by hand in hand form a ring network topology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CA797A">
        <w:rPr>
          <w:rFonts w:ascii="微软雅黑" w:eastAsia="微软雅黑" w:hAnsi="微软雅黑" w:cstheme="minorHAnsi"/>
          <w:szCs w:val="21"/>
        </w:rPr>
        <w:t>the redundancy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CA797A">
        <w:rPr>
          <w:rFonts w:ascii="微软雅黑" w:eastAsia="微软雅黑" w:hAnsi="微软雅黑" w:cstheme="minorHAnsi"/>
          <w:szCs w:val="21"/>
        </w:rPr>
        <w:t>high reliability characteristics can make in a ring online link disconnected all the way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CA797A">
        <w:rPr>
          <w:rFonts w:ascii="微软雅黑" w:eastAsia="微软雅黑" w:hAnsi="微软雅黑" w:cstheme="minorHAnsi"/>
          <w:szCs w:val="21"/>
        </w:rPr>
        <w:t>will not affect the forwarding of data on the network.</w:t>
      </w:r>
    </w:p>
    <w:p w:rsidR="00100512" w:rsidRPr="00862623" w:rsidRDefault="007D087C" w:rsidP="007A7E2B">
      <w:pPr>
        <w:pStyle w:val="2"/>
        <w:rPr>
          <w:rFonts w:ascii="微软雅黑" w:eastAsia="微软雅黑" w:hAnsi="微软雅黑"/>
          <w:sz w:val="28"/>
          <w:szCs w:val="28"/>
        </w:rPr>
      </w:pPr>
      <w:bookmarkStart w:id="8" w:name="_Toc93068637"/>
      <w:bookmarkStart w:id="9" w:name="_Toc109722154"/>
      <w:r w:rsidRPr="00862623">
        <w:rPr>
          <w:rFonts w:ascii="微软雅黑" w:eastAsia="微软雅黑" w:hAnsi="微软雅黑" w:hint="eastAsia"/>
          <w:sz w:val="28"/>
          <w:szCs w:val="28"/>
        </w:rPr>
        <w:t>2</w:t>
      </w:r>
      <w:r w:rsidRPr="00862623">
        <w:rPr>
          <w:rFonts w:ascii="微软雅黑" w:eastAsia="微软雅黑" w:hAnsi="微软雅黑"/>
          <w:sz w:val="28"/>
          <w:szCs w:val="28"/>
        </w:rPr>
        <w:t>.2</w:t>
      </w:r>
      <w:bookmarkEnd w:id="8"/>
      <w:r w:rsidR="00B070AA" w:rsidRPr="00B070AA">
        <w:t xml:space="preserve"> </w:t>
      </w:r>
      <w:r w:rsidR="00B070AA" w:rsidRPr="00B070AA">
        <w:rPr>
          <w:rFonts w:ascii="微软雅黑" w:eastAsia="微软雅黑" w:hAnsi="微软雅黑"/>
          <w:sz w:val="28"/>
          <w:szCs w:val="28"/>
        </w:rPr>
        <w:t xml:space="preserve">Product </w:t>
      </w:r>
      <w:r w:rsidR="006262E7">
        <w:rPr>
          <w:rFonts w:ascii="微软雅黑" w:eastAsia="微软雅黑" w:hAnsi="微软雅黑"/>
          <w:sz w:val="28"/>
          <w:szCs w:val="28"/>
        </w:rPr>
        <w:t>F</w:t>
      </w:r>
      <w:r w:rsidR="00B070AA" w:rsidRPr="00B070AA">
        <w:rPr>
          <w:rFonts w:ascii="微软雅黑" w:eastAsia="微软雅黑" w:hAnsi="微软雅黑"/>
          <w:sz w:val="28"/>
          <w:szCs w:val="28"/>
        </w:rPr>
        <w:t>eatures</w:t>
      </w:r>
      <w:bookmarkEnd w:id="9"/>
    </w:p>
    <w:p w:rsidR="00B070AA" w:rsidRDefault="00B070AA" w:rsidP="00E271AA">
      <w:pPr>
        <w:pStyle w:val="a5"/>
        <w:numPr>
          <w:ilvl w:val="0"/>
          <w:numId w:val="4"/>
        </w:numPr>
        <w:tabs>
          <w:tab w:val="left" w:pos="420"/>
        </w:tabs>
        <w:spacing w:line="380" w:lineRule="exact"/>
        <w:ind w:firstLineChars="0"/>
        <w:rPr>
          <w:rFonts w:ascii="微软雅黑" w:eastAsia="微软雅黑" w:hAnsi="微软雅黑" w:cstheme="minorHAnsi"/>
          <w:szCs w:val="21"/>
        </w:rPr>
      </w:pPr>
      <w:r w:rsidRPr="00B070AA">
        <w:rPr>
          <w:rFonts w:ascii="微软雅黑" w:eastAsia="微软雅黑" w:hAnsi="微软雅黑" w:cstheme="minorHAnsi"/>
          <w:szCs w:val="21"/>
        </w:rPr>
        <w:t>Operating temperature: -40°C ~ 75 °C;</w:t>
      </w:r>
    </w:p>
    <w:p w:rsidR="00A34B18" w:rsidRPr="00B12969" w:rsidRDefault="00B070AA" w:rsidP="00E271AA">
      <w:pPr>
        <w:pStyle w:val="a5"/>
        <w:numPr>
          <w:ilvl w:val="0"/>
          <w:numId w:val="4"/>
        </w:numPr>
        <w:tabs>
          <w:tab w:val="left" w:pos="420"/>
        </w:tabs>
        <w:spacing w:line="380" w:lineRule="exact"/>
        <w:ind w:firstLineChars="0"/>
        <w:rPr>
          <w:rFonts w:ascii="微软雅黑" w:eastAsia="微软雅黑" w:hAnsi="微软雅黑" w:cstheme="minorHAnsi"/>
          <w:szCs w:val="21"/>
        </w:rPr>
      </w:pPr>
      <w:r w:rsidRPr="00B070AA">
        <w:rPr>
          <w:rFonts w:ascii="微软雅黑" w:eastAsia="微软雅黑" w:hAnsi="微软雅黑" w:cstheme="minorHAnsi"/>
          <w:szCs w:val="21"/>
        </w:rPr>
        <w:t xml:space="preserve">Low power consumption </w:t>
      </w:r>
      <w:proofErr w:type="spellStart"/>
      <w:r w:rsidRPr="00B070AA">
        <w:rPr>
          <w:rFonts w:ascii="微软雅黑" w:eastAsia="微软雅黑" w:hAnsi="微软雅黑" w:cstheme="minorHAnsi"/>
          <w:szCs w:val="21"/>
        </w:rPr>
        <w:t>fanless</w:t>
      </w:r>
      <w:proofErr w:type="spellEnd"/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070AA">
        <w:rPr>
          <w:rFonts w:ascii="微软雅黑" w:eastAsia="微软雅黑" w:hAnsi="微软雅黑" w:cstheme="minorHAnsi"/>
          <w:szCs w:val="21"/>
        </w:rPr>
        <w:t>high energy aluminum alloy roof heat conduction groove shell design;</w:t>
      </w:r>
    </w:p>
    <w:p w:rsidR="00B070AA" w:rsidRDefault="00B070AA" w:rsidP="00E271AA">
      <w:pPr>
        <w:pStyle w:val="a5"/>
        <w:numPr>
          <w:ilvl w:val="0"/>
          <w:numId w:val="4"/>
        </w:numPr>
        <w:tabs>
          <w:tab w:val="left" w:pos="420"/>
        </w:tabs>
        <w:spacing w:line="380" w:lineRule="exact"/>
        <w:ind w:firstLineChars="0"/>
        <w:rPr>
          <w:rFonts w:ascii="微软雅黑" w:eastAsia="微软雅黑" w:hAnsi="微软雅黑" w:cstheme="minorHAnsi"/>
          <w:szCs w:val="21"/>
        </w:rPr>
      </w:pPr>
      <w:r w:rsidRPr="00B070AA">
        <w:rPr>
          <w:rFonts w:ascii="微软雅黑" w:eastAsia="微软雅黑" w:hAnsi="微软雅黑" w:cstheme="minorHAnsi"/>
          <w:szCs w:val="21"/>
        </w:rPr>
        <w:t>DIN</w:t>
      </w:r>
      <w:r w:rsidR="006262E7">
        <w:rPr>
          <w:rFonts w:ascii="微软雅黑" w:eastAsia="微软雅黑" w:hAnsi="微软雅黑" w:cstheme="minorHAnsi"/>
          <w:szCs w:val="21"/>
        </w:rPr>
        <w:t>-R</w:t>
      </w:r>
      <w:r w:rsidRPr="00B070AA">
        <w:rPr>
          <w:rFonts w:ascii="微软雅黑" w:eastAsia="微软雅黑" w:hAnsi="微软雅黑" w:cstheme="minorHAnsi"/>
          <w:szCs w:val="21"/>
        </w:rPr>
        <w:t>ail type installation;</w:t>
      </w:r>
    </w:p>
    <w:p w:rsidR="00B070AA" w:rsidRDefault="00BA6B19" w:rsidP="00E271AA">
      <w:pPr>
        <w:pStyle w:val="a5"/>
        <w:numPr>
          <w:ilvl w:val="0"/>
          <w:numId w:val="4"/>
        </w:numPr>
        <w:tabs>
          <w:tab w:val="left" w:pos="420"/>
        </w:tabs>
        <w:spacing w:line="380" w:lineRule="exact"/>
        <w:ind w:firstLineChars="0"/>
        <w:rPr>
          <w:rFonts w:ascii="微软雅黑" w:eastAsia="微软雅黑" w:hAnsi="微软雅黑" w:cstheme="minorHAnsi"/>
          <w:szCs w:val="21"/>
        </w:rPr>
      </w:pPr>
      <w:r>
        <w:rPr>
          <w:rFonts w:ascii="微软雅黑" w:eastAsia="微软雅黑" w:hAnsi="微软雅黑" w:cstheme="minorHAnsi"/>
          <w:szCs w:val="21"/>
        </w:rPr>
        <w:t>IEEE</w:t>
      </w:r>
      <w:r w:rsidR="00B070AA" w:rsidRPr="00B070AA">
        <w:rPr>
          <w:rFonts w:ascii="微软雅黑" w:eastAsia="微软雅黑" w:hAnsi="微软雅黑" w:cstheme="minorHAnsi"/>
          <w:szCs w:val="21"/>
        </w:rPr>
        <w:t xml:space="preserve"> 802.3x full-duplex flow control and Backpressure half-duplex flow control;</w:t>
      </w:r>
    </w:p>
    <w:p w:rsidR="00B070AA" w:rsidRDefault="00B070AA" w:rsidP="00E271AA">
      <w:pPr>
        <w:pStyle w:val="a5"/>
        <w:numPr>
          <w:ilvl w:val="0"/>
          <w:numId w:val="4"/>
        </w:numPr>
        <w:tabs>
          <w:tab w:val="left" w:pos="420"/>
        </w:tabs>
        <w:spacing w:line="380" w:lineRule="exact"/>
        <w:ind w:firstLineChars="0"/>
        <w:rPr>
          <w:rFonts w:ascii="微软雅黑" w:eastAsia="微软雅黑" w:hAnsi="微软雅黑" w:cstheme="minorHAnsi"/>
          <w:szCs w:val="21"/>
        </w:rPr>
      </w:pPr>
      <w:r w:rsidRPr="00B070AA">
        <w:rPr>
          <w:rFonts w:ascii="微软雅黑" w:eastAsia="微软雅黑" w:hAnsi="微软雅黑" w:cstheme="minorHAnsi"/>
          <w:szCs w:val="21"/>
        </w:rPr>
        <w:t>Support one-key ring network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070AA">
        <w:rPr>
          <w:rFonts w:ascii="微软雅黑" w:eastAsia="微软雅黑" w:hAnsi="微软雅黑" w:cstheme="minorHAnsi"/>
          <w:szCs w:val="21"/>
        </w:rPr>
        <w:t>one-key storm suppression function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070AA">
        <w:rPr>
          <w:rFonts w:ascii="微软雅黑" w:eastAsia="微软雅黑" w:hAnsi="微软雅黑" w:cstheme="minorHAnsi"/>
          <w:szCs w:val="21"/>
        </w:rPr>
        <w:t>with redundancy design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070AA">
        <w:rPr>
          <w:rFonts w:ascii="微软雅黑" w:eastAsia="微软雅黑" w:hAnsi="微软雅黑" w:cstheme="minorHAnsi"/>
          <w:szCs w:val="21"/>
        </w:rPr>
        <w:t>high reliability;</w:t>
      </w:r>
    </w:p>
    <w:p w:rsidR="009841B4" w:rsidRDefault="00B070AA" w:rsidP="00EA42E9">
      <w:pPr>
        <w:pStyle w:val="a5"/>
        <w:numPr>
          <w:ilvl w:val="0"/>
          <w:numId w:val="4"/>
        </w:numPr>
        <w:tabs>
          <w:tab w:val="left" w:pos="420"/>
        </w:tabs>
        <w:spacing w:line="384" w:lineRule="exact"/>
        <w:ind w:firstLineChars="0"/>
        <w:rPr>
          <w:rFonts w:ascii="微软雅黑" w:eastAsia="微软雅黑" w:hAnsi="微软雅黑" w:cstheme="minorHAnsi"/>
          <w:szCs w:val="21"/>
        </w:rPr>
      </w:pPr>
      <w:r w:rsidRPr="00B070AA">
        <w:rPr>
          <w:rFonts w:ascii="微软雅黑" w:eastAsia="微软雅黑" w:hAnsi="微软雅黑" w:cstheme="minorHAnsi"/>
          <w:szCs w:val="21"/>
        </w:rPr>
        <w:t>High reliability design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070AA">
        <w:rPr>
          <w:rFonts w:ascii="微软雅黑" w:eastAsia="微软雅黑" w:hAnsi="微软雅黑" w:cstheme="minorHAnsi"/>
          <w:szCs w:val="21"/>
        </w:rPr>
        <w:t>supporting traditional STP/</w:t>
      </w:r>
      <w:r w:rsidR="009841B4">
        <w:rPr>
          <w:rFonts w:ascii="微软雅黑" w:eastAsia="微软雅黑" w:hAnsi="微软雅黑" w:cstheme="minorHAnsi"/>
          <w:szCs w:val="21"/>
        </w:rPr>
        <w:t>MSTP/</w:t>
      </w:r>
      <w:r w:rsidRPr="00B070AA">
        <w:rPr>
          <w:rFonts w:ascii="微软雅黑" w:eastAsia="微软雅黑" w:hAnsi="微软雅黑" w:cstheme="minorHAnsi"/>
          <w:szCs w:val="21"/>
        </w:rPr>
        <w:t xml:space="preserve">RSTP layer 2 link protection technology; </w:t>
      </w:r>
    </w:p>
    <w:p w:rsidR="00B070AA" w:rsidRDefault="009841B4" w:rsidP="00E271AA">
      <w:pPr>
        <w:pStyle w:val="a5"/>
        <w:numPr>
          <w:ilvl w:val="0"/>
          <w:numId w:val="4"/>
        </w:numPr>
        <w:tabs>
          <w:tab w:val="left" w:pos="420"/>
        </w:tabs>
        <w:spacing w:line="380" w:lineRule="exact"/>
        <w:ind w:firstLineChars="0"/>
        <w:rPr>
          <w:rFonts w:ascii="微软雅黑" w:eastAsia="微软雅黑" w:hAnsi="微软雅黑" w:cstheme="minorHAnsi"/>
          <w:szCs w:val="21"/>
        </w:rPr>
      </w:pPr>
      <w:r w:rsidRPr="009841B4">
        <w:rPr>
          <w:rFonts w:ascii="微软雅黑" w:eastAsia="微软雅黑" w:hAnsi="微软雅黑" w:cstheme="minorHAnsi"/>
          <w:szCs w:val="21"/>
        </w:rPr>
        <w:t>Support static convergence and dynamic convergence (LACP) 2 convergence modes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9841B4">
        <w:rPr>
          <w:rFonts w:ascii="微软雅黑" w:eastAsia="微软雅黑" w:hAnsi="微软雅黑" w:cstheme="minorHAnsi"/>
          <w:szCs w:val="21"/>
        </w:rPr>
        <w:t>effectively increase the link bandwidth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9841B4">
        <w:rPr>
          <w:rFonts w:ascii="微软雅黑" w:eastAsia="微软雅黑" w:hAnsi="微软雅黑" w:cstheme="minorHAnsi"/>
          <w:szCs w:val="21"/>
        </w:rPr>
        <w:t>improve the reliability of the link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9841B4">
        <w:rPr>
          <w:rFonts w:ascii="微软雅黑" w:eastAsia="微软雅黑" w:hAnsi="微软雅黑" w:cstheme="minorHAnsi"/>
          <w:szCs w:val="21"/>
        </w:rPr>
        <w:t>and at the same time can achieve load balancing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9841B4">
        <w:rPr>
          <w:rFonts w:ascii="微软雅黑" w:eastAsia="微软雅黑" w:hAnsi="微软雅黑" w:cstheme="minorHAnsi"/>
          <w:szCs w:val="21"/>
        </w:rPr>
        <w:t>link backup</w:t>
      </w:r>
      <w:r w:rsidR="00B73EC1">
        <w:rPr>
          <w:rFonts w:ascii="微软雅黑" w:eastAsia="微软雅黑" w:hAnsi="微软雅黑" w:cstheme="minorHAnsi"/>
          <w:szCs w:val="21"/>
        </w:rPr>
        <w:t>;</w:t>
      </w:r>
    </w:p>
    <w:p w:rsidR="00B070AA" w:rsidRDefault="00B070AA" w:rsidP="00E271AA">
      <w:pPr>
        <w:pStyle w:val="a5"/>
        <w:numPr>
          <w:ilvl w:val="0"/>
          <w:numId w:val="4"/>
        </w:numPr>
        <w:tabs>
          <w:tab w:val="left" w:pos="420"/>
        </w:tabs>
        <w:spacing w:line="380" w:lineRule="exact"/>
        <w:ind w:firstLineChars="0"/>
        <w:rPr>
          <w:rFonts w:ascii="微软雅黑" w:eastAsia="微软雅黑" w:hAnsi="微软雅黑" w:cstheme="minorHAnsi"/>
          <w:szCs w:val="21"/>
        </w:rPr>
      </w:pPr>
      <w:r w:rsidRPr="00B070AA">
        <w:rPr>
          <w:rFonts w:ascii="微软雅黑" w:eastAsia="微软雅黑" w:hAnsi="微软雅黑" w:cstheme="minorHAnsi"/>
          <w:szCs w:val="21"/>
        </w:rPr>
        <w:t>Flexible and convenient management and maintenance Supports various management modes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070AA">
        <w:rPr>
          <w:rFonts w:ascii="微软雅黑" w:eastAsia="微软雅黑" w:hAnsi="微软雅黑" w:cstheme="minorHAnsi"/>
          <w:szCs w:val="21"/>
        </w:rPr>
        <w:t>such as Console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070AA">
        <w:rPr>
          <w:rFonts w:ascii="微软雅黑" w:eastAsia="微软雅黑" w:hAnsi="微软雅黑" w:cstheme="minorHAnsi"/>
          <w:szCs w:val="21"/>
        </w:rPr>
        <w:t>Telnet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070AA">
        <w:rPr>
          <w:rFonts w:ascii="微软雅黑" w:eastAsia="微软雅黑" w:hAnsi="微软雅黑" w:cstheme="minorHAnsi"/>
          <w:szCs w:val="21"/>
        </w:rPr>
        <w:t>and SSH</w:t>
      </w:r>
      <w:r w:rsidR="00B73EC1">
        <w:rPr>
          <w:rFonts w:ascii="微软雅黑" w:eastAsia="微软雅黑" w:hAnsi="微软雅黑" w:cstheme="minorHAnsi"/>
          <w:szCs w:val="21"/>
        </w:rPr>
        <w:t>;</w:t>
      </w:r>
    </w:p>
    <w:p w:rsidR="00A34B18" w:rsidRPr="00B12969" w:rsidRDefault="00B070AA" w:rsidP="00E271AA">
      <w:pPr>
        <w:pStyle w:val="a5"/>
        <w:numPr>
          <w:ilvl w:val="0"/>
          <w:numId w:val="4"/>
        </w:numPr>
        <w:tabs>
          <w:tab w:val="left" w:pos="420"/>
        </w:tabs>
        <w:spacing w:line="380" w:lineRule="exact"/>
        <w:ind w:firstLineChars="0"/>
        <w:rPr>
          <w:rFonts w:ascii="微软雅黑" w:eastAsia="微软雅黑" w:hAnsi="微软雅黑" w:cstheme="minorHAnsi"/>
          <w:szCs w:val="21"/>
        </w:rPr>
      </w:pPr>
      <w:r w:rsidRPr="00B070AA">
        <w:rPr>
          <w:rFonts w:ascii="微软雅黑" w:eastAsia="微软雅黑" w:hAnsi="微软雅黑" w:cstheme="minorHAnsi"/>
          <w:szCs w:val="21"/>
        </w:rPr>
        <w:t>Support WEB management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070AA">
        <w:rPr>
          <w:rFonts w:ascii="微软雅黑" w:eastAsia="微软雅黑" w:hAnsi="微软雅黑" w:cstheme="minorHAnsi"/>
          <w:szCs w:val="21"/>
        </w:rPr>
        <w:t>simple and efficient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070AA">
        <w:rPr>
          <w:rFonts w:ascii="微软雅黑" w:eastAsia="微软雅黑" w:hAnsi="微软雅黑" w:cstheme="minorHAnsi"/>
          <w:szCs w:val="21"/>
        </w:rPr>
        <w:t>convenient for installation and debugging of engineering and maintenance personnel;</w:t>
      </w:r>
    </w:p>
    <w:p w:rsidR="00B070AA" w:rsidRDefault="00B070AA" w:rsidP="00E271AA">
      <w:pPr>
        <w:pStyle w:val="a5"/>
        <w:numPr>
          <w:ilvl w:val="0"/>
          <w:numId w:val="4"/>
        </w:numPr>
        <w:tabs>
          <w:tab w:val="left" w:pos="420"/>
        </w:tabs>
        <w:spacing w:line="380" w:lineRule="exact"/>
        <w:ind w:firstLineChars="0"/>
        <w:rPr>
          <w:rFonts w:ascii="微软雅黑" w:eastAsia="微软雅黑" w:hAnsi="微软雅黑" w:cstheme="minorHAnsi"/>
          <w:szCs w:val="21"/>
        </w:rPr>
      </w:pPr>
      <w:r w:rsidRPr="00B070AA">
        <w:rPr>
          <w:rFonts w:ascii="微软雅黑" w:eastAsia="微软雅黑" w:hAnsi="微软雅黑" w:cstheme="minorHAnsi"/>
          <w:szCs w:val="21"/>
        </w:rPr>
        <w:t>Supports file upload and download management through TFTP</w:t>
      </w:r>
      <w:r w:rsidR="00B73EC1">
        <w:rPr>
          <w:rFonts w:ascii="微软雅黑" w:eastAsia="微软雅黑" w:hAnsi="微软雅黑" w:cstheme="minorHAnsi"/>
          <w:szCs w:val="21"/>
        </w:rPr>
        <w:t>;</w:t>
      </w:r>
    </w:p>
    <w:p w:rsidR="00A34B18" w:rsidRPr="006A1F37" w:rsidRDefault="009841B4" w:rsidP="00E271AA">
      <w:pPr>
        <w:pStyle w:val="a5"/>
        <w:numPr>
          <w:ilvl w:val="0"/>
          <w:numId w:val="25"/>
        </w:numPr>
        <w:tabs>
          <w:tab w:val="left" w:pos="420"/>
        </w:tabs>
        <w:spacing w:line="380" w:lineRule="exact"/>
        <w:ind w:firstLineChars="0"/>
        <w:rPr>
          <w:rFonts w:ascii="微软雅黑" w:eastAsia="微软雅黑" w:hAnsi="微软雅黑" w:cstheme="majorBidi"/>
          <w:b/>
          <w:bCs/>
          <w:sz w:val="30"/>
          <w:szCs w:val="30"/>
        </w:rPr>
      </w:pPr>
      <w:r>
        <w:rPr>
          <w:rFonts w:ascii="微软雅黑" w:eastAsia="微软雅黑" w:hAnsi="微软雅黑" w:cstheme="minorHAnsi"/>
          <w:szCs w:val="21"/>
        </w:rPr>
        <w:t>2</w:t>
      </w:r>
      <w:r w:rsidR="00B070AA" w:rsidRPr="006A1F37">
        <w:rPr>
          <w:rFonts w:ascii="微软雅黑" w:eastAsia="微软雅黑" w:hAnsi="微软雅黑" w:cstheme="minorHAnsi"/>
          <w:szCs w:val="21"/>
        </w:rPr>
        <w:t xml:space="preserve"> power inputs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="00B070AA" w:rsidRPr="006A1F37">
        <w:rPr>
          <w:rFonts w:ascii="微软雅黑" w:eastAsia="微软雅黑" w:hAnsi="微软雅黑" w:cstheme="minorHAnsi"/>
          <w:szCs w:val="21"/>
        </w:rPr>
        <w:t>redundant backup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="00B070AA" w:rsidRPr="006A1F37">
        <w:rPr>
          <w:rFonts w:ascii="微软雅黑" w:eastAsia="微软雅黑" w:hAnsi="微软雅黑" w:cstheme="minorHAnsi"/>
          <w:szCs w:val="21"/>
        </w:rPr>
        <w:t>greatly improve product power supply reliability.</w:t>
      </w:r>
      <w:r w:rsidR="008877DF" w:rsidRPr="006A1F37">
        <w:rPr>
          <w:rFonts w:ascii="微软雅黑" w:eastAsia="微软雅黑" w:hAnsi="微软雅黑" w:cstheme="majorBidi"/>
          <w:b/>
          <w:bCs/>
          <w:sz w:val="30"/>
          <w:szCs w:val="30"/>
        </w:rPr>
        <w:t xml:space="preserve"> </w:t>
      </w:r>
    </w:p>
    <w:p w:rsidR="00492200" w:rsidRPr="009841B4" w:rsidRDefault="00525C27" w:rsidP="009841B4">
      <w:pPr>
        <w:pStyle w:val="2"/>
        <w:rPr>
          <w:rFonts w:ascii="微软雅黑" w:eastAsia="微软雅黑" w:hAnsi="微软雅黑"/>
          <w:sz w:val="28"/>
          <w:szCs w:val="28"/>
        </w:rPr>
      </w:pPr>
      <w:bookmarkStart w:id="10" w:name="_Toc109722155"/>
      <w:r>
        <w:rPr>
          <w:rFonts w:ascii="微软雅黑" w:eastAsia="微软雅黑" w:hAnsi="微软雅黑"/>
          <w:sz w:val="28"/>
          <w:szCs w:val="28"/>
        </w:rPr>
        <w:lastRenderedPageBreak/>
        <w:t xml:space="preserve">2.3 </w:t>
      </w:r>
      <w:r w:rsidR="00B070AA" w:rsidRPr="00B070AA">
        <w:rPr>
          <w:rFonts w:ascii="微软雅黑" w:eastAsia="微软雅黑" w:hAnsi="微软雅黑"/>
          <w:sz w:val="28"/>
          <w:szCs w:val="28"/>
        </w:rPr>
        <w:t xml:space="preserve">Product </w:t>
      </w:r>
      <w:r w:rsidR="006262E7" w:rsidRPr="009841B4">
        <w:rPr>
          <w:rFonts w:ascii="微软雅黑" w:eastAsia="微软雅黑" w:hAnsi="微软雅黑"/>
          <w:sz w:val="28"/>
          <w:szCs w:val="28"/>
        </w:rPr>
        <w:t>A</w:t>
      </w:r>
      <w:r w:rsidR="00B070AA" w:rsidRPr="00B070AA">
        <w:rPr>
          <w:rFonts w:ascii="微软雅黑" w:eastAsia="微软雅黑" w:hAnsi="微软雅黑"/>
          <w:sz w:val="28"/>
          <w:szCs w:val="28"/>
        </w:rPr>
        <w:t>dvantage</w:t>
      </w:r>
      <w:bookmarkEnd w:id="10"/>
    </w:p>
    <w:p w:rsidR="00492200" w:rsidRPr="00492200" w:rsidRDefault="00B070AA" w:rsidP="00B070AA">
      <w:pPr>
        <w:pStyle w:val="a5"/>
        <w:numPr>
          <w:ilvl w:val="0"/>
          <w:numId w:val="18"/>
        </w:numPr>
        <w:autoSpaceDE w:val="0"/>
        <w:autoSpaceDN w:val="0"/>
        <w:adjustRightInd w:val="0"/>
        <w:ind w:firstLineChars="0"/>
        <w:jc w:val="left"/>
        <w:rPr>
          <w:rFonts w:ascii="微软雅黑" w:eastAsia="微软雅黑" w:hAnsi="微软雅黑"/>
          <w:b/>
          <w:szCs w:val="21"/>
        </w:rPr>
      </w:pPr>
      <w:r w:rsidRPr="00B070AA">
        <w:rPr>
          <w:rFonts w:ascii="微软雅黑" w:eastAsia="微软雅黑" w:hAnsi="微软雅黑"/>
          <w:b/>
          <w:szCs w:val="21"/>
        </w:rPr>
        <w:t>-40°C ~ 75 °C operating temperature design</w:t>
      </w:r>
    </w:p>
    <w:p w:rsidR="00492200" w:rsidRPr="00B070AA" w:rsidRDefault="00B070AA" w:rsidP="00B070AA">
      <w:pPr>
        <w:tabs>
          <w:tab w:val="left" w:pos="420"/>
        </w:tabs>
        <w:spacing w:line="400" w:lineRule="exact"/>
        <w:jc w:val="left"/>
        <w:rPr>
          <w:rFonts w:ascii="微软雅黑" w:eastAsia="微软雅黑" w:hAnsi="微软雅黑" w:cstheme="minorHAnsi"/>
          <w:szCs w:val="21"/>
        </w:rPr>
      </w:pPr>
      <w:r w:rsidRPr="00B070AA">
        <w:rPr>
          <w:rFonts w:ascii="微软雅黑" w:eastAsia="微软雅黑" w:hAnsi="微软雅黑" w:cstheme="minorHAnsi" w:hint="eastAsia"/>
          <w:szCs w:val="21"/>
        </w:rPr>
        <w:t>-40℃~75℃ operating temperature design</w:t>
      </w:r>
      <w:r w:rsidR="00AA42FD">
        <w:rPr>
          <w:rFonts w:ascii="微软雅黑" w:eastAsia="微软雅黑" w:hAnsi="微软雅黑" w:cstheme="minorHAnsi" w:hint="eastAsia"/>
          <w:szCs w:val="21"/>
        </w:rPr>
        <w:t xml:space="preserve">, </w:t>
      </w:r>
      <w:r w:rsidRPr="00B070AA">
        <w:rPr>
          <w:rFonts w:ascii="微软雅黑" w:eastAsia="微软雅黑" w:hAnsi="微软雅黑" w:cstheme="minorHAnsi" w:hint="eastAsia"/>
          <w:szCs w:val="21"/>
        </w:rPr>
        <w:t>selected industrial components</w:t>
      </w:r>
      <w:r w:rsidR="00AA42FD">
        <w:rPr>
          <w:rFonts w:ascii="微软雅黑" w:eastAsia="微软雅黑" w:hAnsi="微软雅黑" w:cstheme="minorHAnsi" w:hint="eastAsia"/>
          <w:szCs w:val="21"/>
        </w:rPr>
        <w:t xml:space="preserve">, </w:t>
      </w:r>
      <w:r w:rsidRPr="00B070AA">
        <w:rPr>
          <w:rFonts w:ascii="微软雅黑" w:eastAsia="微软雅黑" w:hAnsi="微软雅黑" w:cstheme="minorHAnsi" w:hint="eastAsia"/>
          <w:szCs w:val="21"/>
        </w:rPr>
        <w:t>the use of natural heat dissipation</w:t>
      </w:r>
      <w:r w:rsidR="00AA42FD">
        <w:rPr>
          <w:rFonts w:ascii="微软雅黑" w:eastAsia="微软雅黑" w:hAnsi="微软雅黑" w:cstheme="minorHAnsi" w:hint="eastAsia"/>
          <w:szCs w:val="21"/>
        </w:rPr>
        <w:t xml:space="preserve">, </w:t>
      </w:r>
      <w:r w:rsidRPr="00B070AA">
        <w:rPr>
          <w:rFonts w:ascii="微软雅黑" w:eastAsia="微软雅黑" w:hAnsi="微软雅黑" w:cstheme="minorHAnsi" w:hint="eastAsia"/>
          <w:szCs w:val="21"/>
        </w:rPr>
        <w:t xml:space="preserve">to ensure that the </w:t>
      </w:r>
      <w:r w:rsidR="00525C27">
        <w:rPr>
          <w:rFonts w:ascii="微软雅黑" w:eastAsia="微软雅黑" w:hAnsi="微软雅黑" w:cstheme="minorHAnsi" w:hint="eastAsia"/>
          <w:szCs w:val="21"/>
        </w:rPr>
        <w:t>Switch</w:t>
      </w:r>
      <w:r w:rsidRPr="00B070AA">
        <w:rPr>
          <w:rFonts w:ascii="微软雅黑" w:eastAsia="微软雅黑" w:hAnsi="微软雅黑" w:cstheme="minorHAnsi" w:hint="eastAsia"/>
          <w:szCs w:val="21"/>
        </w:rPr>
        <w:t xml:space="preserve"> can achieve long-term stable operation within the temperature range</w:t>
      </w:r>
      <w:r w:rsidR="00AA42FD">
        <w:rPr>
          <w:rFonts w:ascii="微软雅黑" w:eastAsia="微软雅黑" w:hAnsi="微软雅黑" w:cstheme="minorHAnsi" w:hint="eastAsia"/>
          <w:szCs w:val="21"/>
        </w:rPr>
        <w:t xml:space="preserve">, </w:t>
      </w:r>
      <w:r w:rsidRPr="00B070AA">
        <w:rPr>
          <w:rFonts w:ascii="微软雅黑" w:eastAsia="微软雅黑" w:hAnsi="微软雅黑" w:cstheme="minorHAnsi" w:hint="eastAsia"/>
          <w:szCs w:val="21"/>
        </w:rPr>
        <w:t>to meet all kinds of use environment.</w:t>
      </w:r>
    </w:p>
    <w:p w:rsidR="0043345E" w:rsidRDefault="00B070AA" w:rsidP="00B070AA">
      <w:pPr>
        <w:pStyle w:val="a5"/>
        <w:numPr>
          <w:ilvl w:val="0"/>
          <w:numId w:val="18"/>
        </w:numPr>
        <w:autoSpaceDE w:val="0"/>
        <w:autoSpaceDN w:val="0"/>
        <w:adjustRightInd w:val="0"/>
        <w:ind w:firstLineChars="0"/>
        <w:jc w:val="left"/>
        <w:rPr>
          <w:rFonts w:ascii="微软雅黑" w:eastAsia="微软雅黑" w:hAnsi="微软雅黑"/>
          <w:b/>
          <w:szCs w:val="21"/>
        </w:rPr>
      </w:pPr>
      <w:r w:rsidRPr="00B070AA">
        <w:rPr>
          <w:rFonts w:ascii="微软雅黑" w:eastAsia="微软雅黑" w:hAnsi="微软雅黑"/>
          <w:b/>
          <w:szCs w:val="21"/>
        </w:rPr>
        <w:t>High energy aluminum alloy roof heat conduction groove shell design</w:t>
      </w:r>
    </w:p>
    <w:p w:rsidR="00B070AA" w:rsidRPr="00B070AA" w:rsidRDefault="00B070AA" w:rsidP="00B070AA">
      <w:pPr>
        <w:tabs>
          <w:tab w:val="left" w:pos="420"/>
        </w:tabs>
        <w:spacing w:line="400" w:lineRule="exact"/>
        <w:jc w:val="left"/>
        <w:rPr>
          <w:rFonts w:ascii="微软雅黑" w:eastAsia="微软雅黑" w:hAnsi="微软雅黑" w:cstheme="minorHAnsi"/>
          <w:szCs w:val="21"/>
        </w:rPr>
      </w:pPr>
      <w:r w:rsidRPr="00B070AA">
        <w:rPr>
          <w:rFonts w:ascii="微软雅黑" w:eastAsia="微软雅黑" w:hAnsi="微软雅黑" w:cstheme="minorHAnsi"/>
          <w:szCs w:val="21"/>
        </w:rPr>
        <w:t>Body size 145*109*62mm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070AA">
        <w:rPr>
          <w:rFonts w:ascii="微软雅黑" w:eastAsia="微软雅黑" w:hAnsi="微软雅黑" w:cstheme="minorHAnsi"/>
          <w:szCs w:val="21"/>
        </w:rPr>
        <w:t>compact and light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070AA">
        <w:rPr>
          <w:rFonts w:ascii="微软雅黑" w:eastAsia="微软雅黑" w:hAnsi="微软雅黑" w:cstheme="minorHAnsi"/>
          <w:szCs w:val="21"/>
        </w:rPr>
        <w:t>full aluminum alloy high energy roof heat conduction groove shell design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070AA">
        <w:rPr>
          <w:rFonts w:ascii="微软雅黑" w:eastAsia="微软雅黑" w:hAnsi="微软雅黑" w:cstheme="minorHAnsi"/>
          <w:szCs w:val="21"/>
        </w:rPr>
        <w:t>better heat dissipation effect.</w:t>
      </w:r>
    </w:p>
    <w:p w:rsidR="0043345E" w:rsidRPr="0043345E" w:rsidRDefault="00B070AA" w:rsidP="00B070AA">
      <w:pPr>
        <w:pStyle w:val="a5"/>
        <w:numPr>
          <w:ilvl w:val="0"/>
          <w:numId w:val="18"/>
        </w:numPr>
        <w:autoSpaceDE w:val="0"/>
        <w:autoSpaceDN w:val="0"/>
        <w:adjustRightInd w:val="0"/>
        <w:ind w:firstLineChars="0"/>
        <w:jc w:val="left"/>
        <w:rPr>
          <w:rFonts w:ascii="微软雅黑" w:eastAsia="微软雅黑" w:hAnsi="微软雅黑"/>
          <w:b/>
          <w:szCs w:val="21"/>
        </w:rPr>
      </w:pPr>
      <w:r w:rsidRPr="00B070AA">
        <w:rPr>
          <w:rFonts w:ascii="微软雅黑" w:eastAsia="微软雅黑" w:hAnsi="微软雅黑"/>
          <w:b/>
          <w:szCs w:val="21"/>
        </w:rPr>
        <w:t>DIN</w:t>
      </w:r>
      <w:r w:rsidR="009841B4">
        <w:rPr>
          <w:rFonts w:ascii="微软雅黑" w:eastAsia="微软雅黑" w:hAnsi="微软雅黑"/>
          <w:b/>
          <w:szCs w:val="21"/>
        </w:rPr>
        <w:t>-R</w:t>
      </w:r>
      <w:r w:rsidRPr="00B070AA">
        <w:rPr>
          <w:rFonts w:ascii="微软雅黑" w:eastAsia="微软雅黑" w:hAnsi="微软雅黑"/>
          <w:b/>
          <w:szCs w:val="21"/>
        </w:rPr>
        <w:t>ail installation</w:t>
      </w:r>
      <w:r w:rsidR="00AA42FD">
        <w:rPr>
          <w:rFonts w:ascii="微软雅黑" w:eastAsia="微软雅黑" w:hAnsi="微软雅黑"/>
          <w:b/>
          <w:szCs w:val="21"/>
        </w:rPr>
        <w:t xml:space="preserve">, </w:t>
      </w:r>
      <w:r w:rsidRPr="00B070AA">
        <w:rPr>
          <w:rFonts w:ascii="微软雅黑" w:eastAsia="微软雅黑" w:hAnsi="微软雅黑"/>
          <w:b/>
          <w:szCs w:val="21"/>
        </w:rPr>
        <w:t>simple and flexible</w:t>
      </w:r>
    </w:p>
    <w:p w:rsidR="0043345E" w:rsidRPr="00B070AA" w:rsidRDefault="00B070AA" w:rsidP="00B070AA">
      <w:pPr>
        <w:tabs>
          <w:tab w:val="left" w:pos="420"/>
        </w:tabs>
        <w:spacing w:line="400" w:lineRule="exact"/>
        <w:jc w:val="left"/>
        <w:rPr>
          <w:rFonts w:ascii="微软雅黑" w:eastAsia="微软雅黑" w:hAnsi="微软雅黑" w:cstheme="minorHAnsi"/>
          <w:szCs w:val="21"/>
        </w:rPr>
      </w:pPr>
      <w:r w:rsidRPr="00B070AA">
        <w:rPr>
          <w:rFonts w:ascii="微软雅黑" w:eastAsia="微软雅黑" w:hAnsi="微软雅黑" w:cstheme="minorHAnsi"/>
          <w:szCs w:val="21"/>
        </w:rPr>
        <w:t>DIN</w:t>
      </w:r>
      <w:r w:rsidR="009841B4">
        <w:rPr>
          <w:rFonts w:ascii="微软雅黑" w:eastAsia="微软雅黑" w:hAnsi="微软雅黑" w:cstheme="minorHAnsi"/>
          <w:szCs w:val="21"/>
        </w:rPr>
        <w:t>-R</w:t>
      </w:r>
      <w:r w:rsidRPr="00B070AA">
        <w:rPr>
          <w:rFonts w:ascii="微软雅黑" w:eastAsia="微软雅黑" w:hAnsi="微软雅黑" w:cstheme="minorHAnsi"/>
          <w:szCs w:val="21"/>
        </w:rPr>
        <w:t>ail installation design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070AA">
        <w:rPr>
          <w:rFonts w:ascii="微软雅黑" w:eastAsia="微软雅黑" w:hAnsi="微软雅黑" w:cstheme="minorHAnsi"/>
          <w:szCs w:val="21"/>
        </w:rPr>
        <w:t>easy and quick installation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070AA">
        <w:rPr>
          <w:rFonts w:ascii="微软雅黑" w:eastAsia="微软雅黑" w:hAnsi="微软雅黑" w:cstheme="minorHAnsi"/>
          <w:szCs w:val="21"/>
        </w:rPr>
        <w:t>so that users reduce unnecessary installation time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070AA">
        <w:rPr>
          <w:rFonts w:ascii="微软雅黑" w:eastAsia="微软雅黑" w:hAnsi="微软雅黑" w:cstheme="minorHAnsi"/>
          <w:szCs w:val="21"/>
        </w:rPr>
        <w:t>save time cost.</w:t>
      </w:r>
    </w:p>
    <w:p w:rsidR="0043345E" w:rsidRPr="008D4B6C" w:rsidRDefault="00B070AA" w:rsidP="00B070AA">
      <w:pPr>
        <w:pStyle w:val="a5"/>
        <w:numPr>
          <w:ilvl w:val="0"/>
          <w:numId w:val="18"/>
        </w:numPr>
        <w:autoSpaceDE w:val="0"/>
        <w:autoSpaceDN w:val="0"/>
        <w:adjustRightInd w:val="0"/>
        <w:ind w:firstLineChars="0"/>
        <w:jc w:val="left"/>
        <w:rPr>
          <w:rFonts w:ascii="微软雅黑" w:eastAsia="微软雅黑" w:hAnsi="微软雅黑"/>
          <w:b/>
          <w:szCs w:val="21"/>
        </w:rPr>
      </w:pPr>
      <w:r w:rsidRPr="00B070AA">
        <w:rPr>
          <w:rFonts w:ascii="微软雅黑" w:eastAsia="微软雅黑" w:hAnsi="微软雅黑"/>
          <w:b/>
          <w:szCs w:val="21"/>
        </w:rPr>
        <w:t>Select industrial grade components</w:t>
      </w:r>
    </w:p>
    <w:p w:rsidR="0043345E" w:rsidRPr="008D4B6C" w:rsidRDefault="00B070AA" w:rsidP="00B070AA">
      <w:pPr>
        <w:tabs>
          <w:tab w:val="left" w:pos="420"/>
        </w:tabs>
        <w:spacing w:line="400" w:lineRule="exact"/>
        <w:jc w:val="left"/>
        <w:rPr>
          <w:rFonts w:ascii="微软雅黑" w:eastAsia="微软雅黑" w:hAnsi="微软雅黑" w:cstheme="minorHAnsi"/>
          <w:szCs w:val="21"/>
        </w:rPr>
      </w:pPr>
      <w:r w:rsidRPr="00B070AA">
        <w:rPr>
          <w:rFonts w:ascii="微软雅黑" w:eastAsia="微软雅黑" w:hAnsi="微软雅黑" w:cstheme="minorHAnsi"/>
          <w:szCs w:val="21"/>
        </w:rPr>
        <w:t>Chemical nickel gold PCB board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070AA">
        <w:rPr>
          <w:rFonts w:ascii="微软雅黑" w:eastAsia="微软雅黑" w:hAnsi="微软雅黑" w:cstheme="minorHAnsi"/>
          <w:szCs w:val="21"/>
        </w:rPr>
        <w:t>with high corrosion resistance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070AA">
        <w:rPr>
          <w:rFonts w:ascii="微软雅黑" w:eastAsia="微软雅黑" w:hAnsi="微软雅黑" w:cstheme="minorHAnsi"/>
          <w:szCs w:val="21"/>
        </w:rPr>
        <w:t>oxidation resistance. Select high specification capacitor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070AA">
        <w:rPr>
          <w:rFonts w:ascii="微软雅黑" w:eastAsia="微软雅黑" w:hAnsi="微软雅黑" w:cstheme="minorHAnsi"/>
          <w:szCs w:val="21"/>
        </w:rPr>
        <w:t>greatly improve the service life of products.</w:t>
      </w:r>
    </w:p>
    <w:p w:rsidR="008D4B6C" w:rsidRPr="008D4B6C" w:rsidRDefault="00B070AA" w:rsidP="00B070AA">
      <w:pPr>
        <w:pStyle w:val="a5"/>
        <w:numPr>
          <w:ilvl w:val="0"/>
          <w:numId w:val="18"/>
        </w:numPr>
        <w:autoSpaceDE w:val="0"/>
        <w:autoSpaceDN w:val="0"/>
        <w:adjustRightInd w:val="0"/>
        <w:ind w:firstLineChars="0"/>
        <w:jc w:val="left"/>
        <w:rPr>
          <w:rFonts w:ascii="微软雅黑" w:eastAsia="微软雅黑" w:hAnsi="微软雅黑"/>
          <w:b/>
          <w:szCs w:val="21"/>
        </w:rPr>
      </w:pPr>
      <w:r w:rsidRPr="00B070AA">
        <w:rPr>
          <w:rFonts w:ascii="微软雅黑" w:eastAsia="微软雅黑" w:hAnsi="微软雅黑"/>
          <w:b/>
          <w:szCs w:val="21"/>
        </w:rPr>
        <w:t>Supports one-click ring network and one-click storm suppression</w:t>
      </w:r>
    </w:p>
    <w:p w:rsidR="00492200" w:rsidRPr="00B070AA" w:rsidRDefault="00B070AA" w:rsidP="00B070AA">
      <w:pPr>
        <w:tabs>
          <w:tab w:val="left" w:pos="420"/>
        </w:tabs>
        <w:spacing w:line="400" w:lineRule="exact"/>
        <w:jc w:val="left"/>
        <w:rPr>
          <w:rFonts w:ascii="微软雅黑" w:eastAsia="微软雅黑" w:hAnsi="微软雅黑" w:cstheme="minorHAnsi"/>
          <w:szCs w:val="21"/>
        </w:rPr>
      </w:pPr>
      <w:r w:rsidRPr="00B070AA">
        <w:rPr>
          <w:rFonts w:ascii="微软雅黑" w:eastAsia="微软雅黑" w:hAnsi="微软雅黑" w:cstheme="minorHAnsi"/>
          <w:szCs w:val="21"/>
        </w:rPr>
        <w:t>Supports one-click loop networks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070AA">
        <w:rPr>
          <w:rFonts w:ascii="微软雅黑" w:eastAsia="微软雅黑" w:hAnsi="微软雅黑" w:cstheme="minorHAnsi"/>
          <w:szCs w:val="21"/>
        </w:rPr>
        <w:t>inhibits broadcast storms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070AA">
        <w:rPr>
          <w:rFonts w:ascii="微软雅黑" w:eastAsia="微软雅黑" w:hAnsi="微软雅黑" w:cstheme="minorHAnsi"/>
          <w:szCs w:val="21"/>
        </w:rPr>
        <w:t>improves network reliability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070AA">
        <w:rPr>
          <w:rFonts w:ascii="微软雅黑" w:eastAsia="微软雅黑" w:hAnsi="微软雅黑" w:cstheme="minorHAnsi"/>
          <w:szCs w:val="21"/>
        </w:rPr>
        <w:t>and strengthens data protection. With strong environmental adaptability and high-speed topology self-healing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070AA">
        <w:rPr>
          <w:rFonts w:ascii="微软雅黑" w:eastAsia="微软雅黑" w:hAnsi="微软雅黑" w:cstheme="minorHAnsi"/>
          <w:szCs w:val="21"/>
        </w:rPr>
        <w:t>it can be widely used in security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B070AA">
        <w:rPr>
          <w:rFonts w:ascii="微软雅黑" w:eastAsia="微软雅黑" w:hAnsi="微软雅黑" w:cstheme="minorHAnsi"/>
          <w:szCs w:val="21"/>
        </w:rPr>
        <w:t>monitoring and other scenarios.</w:t>
      </w:r>
    </w:p>
    <w:p w:rsidR="00B070AA" w:rsidRPr="00B070AA" w:rsidRDefault="00B070AA" w:rsidP="00B070AA">
      <w:pPr>
        <w:pStyle w:val="a5"/>
        <w:numPr>
          <w:ilvl w:val="0"/>
          <w:numId w:val="18"/>
        </w:numPr>
        <w:autoSpaceDE w:val="0"/>
        <w:autoSpaceDN w:val="0"/>
        <w:adjustRightInd w:val="0"/>
        <w:ind w:firstLineChars="0"/>
        <w:jc w:val="left"/>
        <w:rPr>
          <w:rFonts w:ascii="微软雅黑" w:eastAsia="微软雅黑" w:hAnsi="微软雅黑" w:cs="微软雅黑"/>
          <w:color w:val="000000"/>
          <w:kern w:val="0"/>
          <w:szCs w:val="21"/>
        </w:rPr>
      </w:pPr>
      <w:r w:rsidRPr="00B070AA">
        <w:rPr>
          <w:rFonts w:ascii="微软雅黑" w:eastAsia="微软雅黑" w:hAnsi="微软雅黑"/>
          <w:b/>
          <w:szCs w:val="21"/>
        </w:rPr>
        <w:t>Supports WEB management</w:t>
      </w:r>
      <w:r w:rsidR="00AA42FD">
        <w:rPr>
          <w:rFonts w:ascii="微软雅黑" w:eastAsia="微软雅黑" w:hAnsi="微软雅黑"/>
          <w:b/>
          <w:szCs w:val="21"/>
        </w:rPr>
        <w:t xml:space="preserve">, </w:t>
      </w:r>
      <w:r w:rsidRPr="00B070AA">
        <w:rPr>
          <w:rFonts w:ascii="微软雅黑" w:eastAsia="微软雅黑" w:hAnsi="微软雅黑"/>
          <w:b/>
          <w:szCs w:val="21"/>
        </w:rPr>
        <w:t>which is simple and efficient</w:t>
      </w:r>
    </w:p>
    <w:p w:rsidR="00C837E7" w:rsidRPr="008A59E0" w:rsidRDefault="00B070AA" w:rsidP="008A59E0">
      <w:pPr>
        <w:tabs>
          <w:tab w:val="left" w:pos="420"/>
        </w:tabs>
        <w:spacing w:line="400" w:lineRule="exact"/>
        <w:jc w:val="left"/>
        <w:rPr>
          <w:rFonts w:ascii="微软雅黑" w:eastAsia="微软雅黑" w:hAnsi="微软雅黑" w:cstheme="minorHAnsi"/>
          <w:szCs w:val="21"/>
        </w:rPr>
      </w:pPr>
      <w:r w:rsidRPr="008A59E0">
        <w:rPr>
          <w:rFonts w:ascii="微软雅黑" w:eastAsia="微软雅黑" w:hAnsi="微软雅黑" w:cstheme="minorHAnsi"/>
          <w:szCs w:val="21"/>
        </w:rPr>
        <w:t>Provides WEB management functions and supports basic network functions such as 802.1Q VLAN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8A59E0">
        <w:rPr>
          <w:rFonts w:ascii="微软雅黑" w:eastAsia="微软雅黑" w:hAnsi="微软雅黑" w:cstheme="minorHAnsi"/>
          <w:szCs w:val="21"/>
        </w:rPr>
        <w:t>port m</w:t>
      </w:r>
      <w:r w:rsidR="008A59E0" w:rsidRPr="008A59E0">
        <w:rPr>
          <w:rFonts w:ascii="微软雅黑" w:eastAsia="微软雅黑" w:hAnsi="微软雅黑" w:cstheme="minorHAnsi"/>
          <w:szCs w:val="21"/>
        </w:rPr>
        <w:t>onitoring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="008A59E0" w:rsidRPr="008A59E0">
        <w:rPr>
          <w:rFonts w:ascii="微软雅黑" w:eastAsia="微软雅黑" w:hAnsi="微软雅黑" w:cstheme="minorHAnsi"/>
          <w:szCs w:val="21"/>
        </w:rPr>
        <w:t xml:space="preserve">and port aggregation </w:t>
      </w:r>
      <w:r w:rsidRPr="008A59E0">
        <w:rPr>
          <w:rFonts w:ascii="微软雅黑" w:eastAsia="微软雅黑" w:hAnsi="微软雅黑" w:cstheme="minorHAnsi"/>
          <w:szCs w:val="21"/>
        </w:rPr>
        <w:t>Yes. You can manage and maintain the network through the W</w:t>
      </w:r>
      <w:r w:rsidR="009841B4">
        <w:rPr>
          <w:rFonts w:ascii="微软雅黑" w:eastAsia="微软雅黑" w:hAnsi="微软雅黑" w:cstheme="minorHAnsi"/>
          <w:szCs w:val="21"/>
        </w:rPr>
        <w:t>EB</w:t>
      </w:r>
      <w:r w:rsidRPr="008A59E0">
        <w:rPr>
          <w:rFonts w:ascii="微软雅黑" w:eastAsia="微软雅黑" w:hAnsi="微软雅黑" w:cstheme="minorHAnsi"/>
          <w:szCs w:val="21"/>
        </w:rPr>
        <w:t xml:space="preserve"> UI.</w:t>
      </w:r>
    </w:p>
    <w:p w:rsidR="009841B4" w:rsidRDefault="009841B4" w:rsidP="008A59E0">
      <w:pPr>
        <w:pStyle w:val="a5"/>
        <w:numPr>
          <w:ilvl w:val="0"/>
          <w:numId w:val="18"/>
        </w:numPr>
        <w:autoSpaceDE w:val="0"/>
        <w:autoSpaceDN w:val="0"/>
        <w:adjustRightInd w:val="0"/>
        <w:ind w:firstLineChars="0"/>
        <w:jc w:val="left"/>
        <w:rPr>
          <w:rFonts w:ascii="微软雅黑" w:eastAsia="微软雅黑" w:hAnsi="微软雅黑"/>
          <w:b/>
          <w:szCs w:val="21"/>
        </w:rPr>
      </w:pPr>
      <w:r w:rsidRPr="009841B4">
        <w:rPr>
          <w:rFonts w:ascii="微软雅黑" w:eastAsia="微软雅黑" w:hAnsi="微软雅黑"/>
          <w:b/>
          <w:szCs w:val="21"/>
        </w:rPr>
        <w:t>Supports relay alarm function</w:t>
      </w:r>
    </w:p>
    <w:p w:rsidR="00DC7219" w:rsidRPr="009841B4" w:rsidRDefault="009841B4" w:rsidP="009841B4">
      <w:pPr>
        <w:tabs>
          <w:tab w:val="left" w:pos="420"/>
        </w:tabs>
        <w:spacing w:line="400" w:lineRule="exact"/>
        <w:jc w:val="left"/>
        <w:rPr>
          <w:rFonts w:ascii="微软雅黑" w:eastAsia="微软雅黑" w:hAnsi="微软雅黑" w:cstheme="minorHAnsi"/>
          <w:szCs w:val="21"/>
        </w:rPr>
      </w:pPr>
      <w:r w:rsidRPr="009841B4">
        <w:rPr>
          <w:rFonts w:ascii="微软雅黑" w:eastAsia="微软雅黑" w:hAnsi="微软雅黑" w:cstheme="minorHAnsi"/>
          <w:szCs w:val="21"/>
        </w:rPr>
        <w:t>Support system startup abnormal and power alarm function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9841B4">
        <w:rPr>
          <w:rFonts w:ascii="微软雅黑" w:eastAsia="微软雅黑" w:hAnsi="微软雅黑" w:cstheme="minorHAnsi"/>
          <w:szCs w:val="21"/>
        </w:rPr>
        <w:t>if the system startup or input power abnormal can be timely output alarm signal.</w:t>
      </w:r>
    </w:p>
    <w:p w:rsidR="00B12969" w:rsidRPr="00862623" w:rsidRDefault="008A59E0" w:rsidP="00262525">
      <w:pPr>
        <w:pStyle w:val="1"/>
        <w:jc w:val="center"/>
        <w:rPr>
          <w:rFonts w:ascii="微软雅黑" w:eastAsia="微软雅黑" w:hAnsi="微软雅黑"/>
          <w:sz w:val="32"/>
          <w:szCs w:val="32"/>
        </w:rPr>
      </w:pPr>
      <w:bookmarkStart w:id="11" w:name="_Toc109722156"/>
      <w:r w:rsidRPr="00262525">
        <w:rPr>
          <w:rFonts w:ascii="微软雅黑" w:eastAsia="微软雅黑" w:hAnsi="微软雅黑"/>
          <w:sz w:val="32"/>
          <w:szCs w:val="32"/>
        </w:rPr>
        <w:lastRenderedPageBreak/>
        <w:t xml:space="preserve">Chapter </w:t>
      </w:r>
      <w:r w:rsidR="006262E7">
        <w:rPr>
          <w:rFonts w:ascii="微软雅黑" w:eastAsia="微软雅黑" w:hAnsi="微软雅黑"/>
          <w:sz w:val="32"/>
          <w:szCs w:val="32"/>
        </w:rPr>
        <w:t>3 Product A</w:t>
      </w:r>
      <w:r w:rsidRPr="00262525">
        <w:rPr>
          <w:rFonts w:ascii="微软雅黑" w:eastAsia="微软雅黑" w:hAnsi="微软雅黑"/>
          <w:sz w:val="32"/>
          <w:szCs w:val="32"/>
        </w:rPr>
        <w:t xml:space="preserve">ppearance </w:t>
      </w:r>
      <w:r w:rsidR="006262E7">
        <w:rPr>
          <w:rFonts w:ascii="微软雅黑" w:eastAsia="微软雅黑" w:hAnsi="微软雅黑"/>
          <w:sz w:val="32"/>
          <w:szCs w:val="32"/>
        </w:rPr>
        <w:t>D</w:t>
      </w:r>
      <w:r w:rsidRPr="00262525">
        <w:rPr>
          <w:rFonts w:ascii="微软雅黑" w:eastAsia="微软雅黑" w:hAnsi="微软雅黑"/>
          <w:sz w:val="32"/>
          <w:szCs w:val="32"/>
        </w:rPr>
        <w:t>escription</w:t>
      </w:r>
      <w:bookmarkEnd w:id="11"/>
    </w:p>
    <w:p w:rsidR="00B12969" w:rsidRPr="00862623" w:rsidRDefault="007D087C" w:rsidP="007A7E2B">
      <w:pPr>
        <w:pStyle w:val="2"/>
        <w:rPr>
          <w:rFonts w:ascii="微软雅黑" w:eastAsia="微软雅黑" w:hAnsi="微软雅黑"/>
          <w:sz w:val="28"/>
          <w:szCs w:val="28"/>
        </w:rPr>
      </w:pPr>
      <w:bookmarkStart w:id="12" w:name="_Toc93068639"/>
      <w:bookmarkStart w:id="13" w:name="_Toc109722157"/>
      <w:r w:rsidRPr="00862623">
        <w:rPr>
          <w:rFonts w:ascii="微软雅黑" w:eastAsia="微软雅黑" w:hAnsi="微软雅黑"/>
          <w:sz w:val="28"/>
          <w:szCs w:val="28"/>
        </w:rPr>
        <w:t>3.1</w:t>
      </w:r>
      <w:bookmarkEnd w:id="12"/>
      <w:r w:rsidR="008A59E0" w:rsidRPr="008A59E0">
        <w:t xml:space="preserve"> </w:t>
      </w:r>
      <w:r w:rsidR="008A59E0">
        <w:rPr>
          <w:rFonts w:ascii="微软雅黑" w:eastAsia="微软雅黑" w:hAnsi="微软雅黑"/>
          <w:sz w:val="28"/>
          <w:szCs w:val="28"/>
        </w:rPr>
        <w:t>F</w:t>
      </w:r>
      <w:r w:rsidR="008A59E0" w:rsidRPr="008A59E0">
        <w:rPr>
          <w:rFonts w:ascii="微软雅黑" w:eastAsia="微软雅黑" w:hAnsi="微软雅黑"/>
          <w:sz w:val="28"/>
          <w:szCs w:val="28"/>
        </w:rPr>
        <w:t xml:space="preserve">ront </w:t>
      </w:r>
      <w:r w:rsidR="006262E7">
        <w:rPr>
          <w:rFonts w:ascii="微软雅黑" w:eastAsia="微软雅黑" w:hAnsi="微软雅黑"/>
          <w:sz w:val="28"/>
          <w:szCs w:val="28"/>
        </w:rPr>
        <w:t>P</w:t>
      </w:r>
      <w:r w:rsidR="008A59E0" w:rsidRPr="008A59E0">
        <w:rPr>
          <w:rFonts w:ascii="微软雅黑" w:eastAsia="微软雅黑" w:hAnsi="微软雅黑"/>
          <w:sz w:val="28"/>
          <w:szCs w:val="28"/>
        </w:rPr>
        <w:t>anel</w:t>
      </w:r>
      <w:bookmarkEnd w:id="13"/>
      <w:r w:rsidR="00B12969" w:rsidRPr="00862623">
        <w:rPr>
          <w:rFonts w:ascii="微软雅黑" w:eastAsia="微软雅黑" w:hAnsi="微软雅黑"/>
          <w:sz w:val="28"/>
          <w:szCs w:val="28"/>
        </w:rPr>
        <w:tab/>
      </w:r>
    </w:p>
    <w:p w:rsidR="008A59E0" w:rsidRPr="009841B4" w:rsidRDefault="00B73428" w:rsidP="009841B4">
      <w:pPr>
        <w:tabs>
          <w:tab w:val="left" w:pos="420"/>
        </w:tabs>
        <w:spacing w:line="400" w:lineRule="exact"/>
        <w:jc w:val="left"/>
        <w:rPr>
          <w:rFonts w:ascii="微软雅黑" w:eastAsia="微软雅黑" w:hAnsi="微软雅黑" w:cstheme="minorHAnsi"/>
          <w:szCs w:val="21"/>
        </w:rPr>
      </w:pPr>
      <w:r w:rsidRPr="009841B4">
        <w:rPr>
          <w:rFonts w:ascii="微软雅黑" w:eastAsia="微软雅黑" w:hAnsi="微软雅黑" w:cstheme="minorHAnsi"/>
          <w:szCs w:val="21"/>
        </w:rPr>
        <w:t xml:space="preserve">The front panel consists of </w:t>
      </w:r>
      <w:r w:rsidR="009841B4" w:rsidRPr="009841B4">
        <w:rPr>
          <w:rFonts w:ascii="微软雅黑" w:eastAsia="微软雅黑" w:hAnsi="微软雅黑" w:cstheme="minorHAnsi"/>
          <w:szCs w:val="21"/>
        </w:rPr>
        <w:t>8*</w:t>
      </w:r>
      <w:r w:rsidRPr="009841B4">
        <w:rPr>
          <w:rFonts w:ascii="微软雅黑" w:eastAsia="微软雅黑" w:hAnsi="微软雅黑" w:cstheme="minorHAnsi"/>
          <w:szCs w:val="21"/>
        </w:rPr>
        <w:t>10/100/1000Mbps adaptive RJ45 ports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="009841B4" w:rsidRPr="009841B4">
        <w:rPr>
          <w:rFonts w:ascii="微软雅黑" w:eastAsia="微软雅黑" w:hAnsi="微软雅黑" w:cstheme="minorHAnsi"/>
          <w:szCs w:val="21"/>
        </w:rPr>
        <w:t>8*1000Mbps</w:t>
      </w:r>
      <w:r w:rsidRPr="009841B4">
        <w:rPr>
          <w:rFonts w:ascii="微软雅黑" w:eastAsia="微软雅黑" w:hAnsi="微软雅黑" w:cstheme="minorHAnsi"/>
          <w:szCs w:val="21"/>
        </w:rPr>
        <w:t xml:space="preserve"> SFP fiber module expansion slots and related indicators</w:t>
      </w:r>
      <w:r w:rsidR="00AA42FD">
        <w:rPr>
          <w:rFonts w:ascii="微软雅黑" w:eastAsia="微软雅黑" w:hAnsi="微软雅黑" w:cstheme="minorHAnsi"/>
          <w:szCs w:val="21"/>
        </w:rPr>
        <w:t xml:space="preserve">, </w:t>
      </w:r>
      <w:r w:rsidRPr="009841B4">
        <w:rPr>
          <w:rFonts w:ascii="微软雅黑" w:eastAsia="微软雅黑" w:hAnsi="微软雅黑" w:cstheme="minorHAnsi"/>
          <w:szCs w:val="21"/>
        </w:rPr>
        <w:t>as shown below</w:t>
      </w:r>
      <w:r w:rsidR="00BA6B19" w:rsidRPr="009841B4">
        <w:rPr>
          <w:rFonts w:ascii="微软雅黑" w:eastAsia="微软雅黑" w:hAnsi="微软雅黑" w:cstheme="minorHAnsi"/>
          <w:szCs w:val="21"/>
        </w:rPr>
        <w:t>:</w:t>
      </w:r>
    </w:p>
    <w:p w:rsidR="006A1F37" w:rsidRPr="00CA6287" w:rsidRDefault="000B5CC5" w:rsidP="009841B4">
      <w:pPr>
        <w:ind w:firstLineChars="200" w:firstLine="420"/>
        <w:jc w:val="center"/>
        <w:rPr>
          <w:rFonts w:ascii="微软雅黑" w:eastAsia="微软雅黑" w:hAnsi="微软雅黑"/>
        </w:rPr>
      </w:pPr>
      <w:bookmarkStart w:id="14" w:name="_Toc485475767"/>
      <w:r>
        <w:rPr>
          <w:noProof/>
        </w:rPr>
        <w:drawing>
          <wp:inline distT="0" distB="0" distL="0" distR="0" wp14:anchorId="12C5D91C" wp14:editId="4B26CE6E">
            <wp:extent cx="5274310" cy="2722880"/>
            <wp:effectExtent l="0" t="0" r="2540" b="127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59E0" w:rsidRPr="008A59E0">
        <w:rPr>
          <w:rFonts w:ascii="微软雅黑" w:eastAsia="微软雅黑" w:hAnsi="微软雅黑"/>
        </w:rPr>
        <w:t>Figu</w:t>
      </w:r>
      <w:r w:rsidR="00BA6B19">
        <w:rPr>
          <w:rFonts w:ascii="微软雅黑" w:eastAsia="微软雅黑" w:hAnsi="微软雅黑"/>
        </w:rPr>
        <w:t xml:space="preserve">re 3-1 Front panel of the </w:t>
      </w:r>
      <w:r w:rsidR="009841B4" w:rsidRPr="00B73428">
        <w:rPr>
          <w:rFonts w:ascii="微软雅黑" w:eastAsia="微软雅黑" w:hAnsi="微软雅黑" w:cstheme="minorHAnsi"/>
          <w:szCs w:val="21"/>
        </w:rPr>
        <w:t>8-Port Gigabit +8G SFP</w:t>
      </w:r>
      <w:r w:rsidR="00386159">
        <w:rPr>
          <w:rFonts w:ascii="微软雅黑" w:eastAsia="微软雅黑" w:hAnsi="微软雅黑"/>
        </w:rPr>
        <w:t xml:space="preserve"> </w:t>
      </w:r>
      <w:r w:rsidR="00525C27">
        <w:rPr>
          <w:rFonts w:ascii="微软雅黑" w:eastAsia="微软雅黑" w:hAnsi="微软雅黑"/>
        </w:rPr>
        <w:t>Switch</w:t>
      </w:r>
    </w:p>
    <w:p w:rsidR="004C6208" w:rsidRPr="004C6208" w:rsidRDefault="009841B4" w:rsidP="004C6208">
      <w:pPr>
        <w:pStyle w:val="Default"/>
        <w:rPr>
          <w:rFonts w:ascii="微软雅黑" w:eastAsia="微软雅黑" w:hAnsi="微软雅黑" w:cs="宋体"/>
          <w:sz w:val="21"/>
          <w:szCs w:val="21"/>
        </w:rPr>
      </w:pPr>
      <w:r w:rsidRPr="009841B4">
        <w:rPr>
          <w:rFonts w:ascii="微软雅黑" w:eastAsia="微软雅黑" w:hAnsi="微软雅黑"/>
          <w:sz w:val="21"/>
          <w:szCs w:val="21"/>
        </w:rPr>
        <w:t>8-Port Gigabit +8G SFP</w:t>
      </w:r>
      <w:r w:rsidR="008A59E0" w:rsidRPr="008A59E0">
        <w:rPr>
          <w:rFonts w:ascii="微软雅黑" w:eastAsia="微软雅黑" w:hAnsi="微软雅黑"/>
          <w:sz w:val="21"/>
          <w:szCs w:val="21"/>
        </w:rPr>
        <w:t xml:space="preserve"> Port description:</w:t>
      </w:r>
      <w:r w:rsidR="004C6208" w:rsidRPr="004C6208">
        <w:rPr>
          <w:rFonts w:ascii="微软雅黑" w:eastAsia="微软雅黑" w:hAnsi="微软雅黑" w:cs="宋体"/>
          <w:sz w:val="21"/>
          <w:szCs w:val="21"/>
        </w:rPr>
        <w:t xml:space="preserve"> </w:t>
      </w:r>
    </w:p>
    <w:p w:rsidR="008A59E0" w:rsidRDefault="004C6208" w:rsidP="008A59E0">
      <w:pPr>
        <w:spacing w:line="400" w:lineRule="exact"/>
        <w:jc w:val="left"/>
        <w:rPr>
          <w:rFonts w:ascii="微软雅黑" w:eastAsia="微软雅黑" w:hAnsi="微软雅黑"/>
          <w:b/>
          <w:bCs/>
          <w:szCs w:val="21"/>
        </w:rPr>
      </w:pPr>
      <w:r>
        <w:rPr>
          <w:rFonts w:ascii="Wingdings" w:eastAsia="宋体" w:hAnsi="Wingdings" w:cs="Wingdings"/>
          <w:szCs w:val="21"/>
        </w:rPr>
        <w:t></w:t>
      </w:r>
      <w:r w:rsidR="008A59E0" w:rsidRPr="008A59E0">
        <w:rPr>
          <w:rFonts w:ascii="微软雅黑" w:eastAsia="微软雅黑" w:hAnsi="微软雅黑"/>
          <w:b/>
          <w:bCs/>
          <w:szCs w:val="21"/>
        </w:rPr>
        <w:t>10/100/1000</w:t>
      </w:r>
      <w:r w:rsidR="009841B4">
        <w:rPr>
          <w:rFonts w:ascii="微软雅黑" w:eastAsia="微软雅黑" w:hAnsi="微软雅黑"/>
          <w:b/>
          <w:bCs/>
          <w:szCs w:val="21"/>
        </w:rPr>
        <w:t>Mbps</w:t>
      </w:r>
      <w:r w:rsidR="008A59E0" w:rsidRPr="008A59E0">
        <w:rPr>
          <w:rFonts w:ascii="微软雅黑" w:eastAsia="微软雅黑" w:hAnsi="微软雅黑"/>
          <w:b/>
          <w:bCs/>
          <w:szCs w:val="21"/>
        </w:rPr>
        <w:t xml:space="preserve"> RJ45 </w:t>
      </w:r>
      <w:r w:rsidR="009841B4">
        <w:rPr>
          <w:rFonts w:ascii="微软雅黑" w:eastAsia="微软雅黑" w:hAnsi="微软雅黑"/>
          <w:b/>
          <w:bCs/>
          <w:szCs w:val="21"/>
        </w:rPr>
        <w:t>P</w:t>
      </w:r>
      <w:r w:rsidR="008A59E0" w:rsidRPr="008A59E0">
        <w:rPr>
          <w:rFonts w:ascii="微软雅黑" w:eastAsia="微软雅黑" w:hAnsi="微软雅黑"/>
          <w:b/>
          <w:bCs/>
          <w:szCs w:val="21"/>
        </w:rPr>
        <w:t>ort</w:t>
      </w:r>
      <w:r w:rsidR="009841B4">
        <w:rPr>
          <w:rFonts w:ascii="微软雅黑" w:eastAsia="微软雅黑" w:hAnsi="微软雅黑"/>
          <w:b/>
          <w:bCs/>
          <w:szCs w:val="21"/>
        </w:rPr>
        <w:t>s</w:t>
      </w:r>
    </w:p>
    <w:p w:rsidR="004C6208" w:rsidRPr="004D0B79" w:rsidRDefault="008A59E0" w:rsidP="008A59E0">
      <w:pPr>
        <w:spacing w:line="400" w:lineRule="exact"/>
        <w:jc w:val="left"/>
        <w:rPr>
          <w:rFonts w:ascii="微软雅黑" w:eastAsia="微软雅黑" w:hAnsi="微软雅黑"/>
          <w:szCs w:val="21"/>
        </w:rPr>
      </w:pPr>
      <w:r w:rsidRPr="008A59E0">
        <w:rPr>
          <w:rFonts w:ascii="微软雅黑" w:eastAsia="微软雅黑" w:hAnsi="微软雅黑"/>
          <w:szCs w:val="21"/>
        </w:rPr>
        <w:t>Supports 10Mbps</w:t>
      </w:r>
      <w:r w:rsidR="00AA42FD">
        <w:rPr>
          <w:rFonts w:ascii="微软雅黑" w:eastAsia="微软雅黑" w:hAnsi="微软雅黑"/>
          <w:szCs w:val="21"/>
        </w:rPr>
        <w:t xml:space="preserve">, </w:t>
      </w:r>
      <w:r w:rsidRPr="008A59E0">
        <w:rPr>
          <w:rFonts w:ascii="微软雅黑" w:eastAsia="微软雅黑" w:hAnsi="微软雅黑"/>
          <w:szCs w:val="21"/>
        </w:rPr>
        <w:t>100Mbps</w:t>
      </w:r>
      <w:r w:rsidR="00AA42FD">
        <w:rPr>
          <w:rFonts w:ascii="微软雅黑" w:eastAsia="微软雅黑" w:hAnsi="微软雅黑"/>
          <w:szCs w:val="21"/>
        </w:rPr>
        <w:t xml:space="preserve">, </w:t>
      </w:r>
      <w:r w:rsidRPr="008A59E0">
        <w:rPr>
          <w:rFonts w:ascii="微软雅黑" w:eastAsia="微软雅黑" w:hAnsi="微软雅黑"/>
          <w:szCs w:val="21"/>
        </w:rPr>
        <w:t>or 1000Mbps rate adaptation</w:t>
      </w:r>
      <w:r w:rsidR="00AA42FD">
        <w:rPr>
          <w:rFonts w:ascii="微软雅黑" w:eastAsia="微软雅黑" w:hAnsi="微软雅黑"/>
          <w:szCs w:val="21"/>
        </w:rPr>
        <w:t xml:space="preserve">, </w:t>
      </w:r>
      <w:r w:rsidRPr="008A59E0">
        <w:rPr>
          <w:rFonts w:ascii="微软雅黑" w:eastAsia="微软雅黑" w:hAnsi="微软雅黑"/>
          <w:szCs w:val="21"/>
        </w:rPr>
        <w:t>auto-</w:t>
      </w:r>
      <w:r w:rsidR="009841B4">
        <w:rPr>
          <w:rFonts w:ascii="微软雅黑" w:eastAsia="微软雅黑" w:hAnsi="微软雅黑"/>
          <w:szCs w:val="21"/>
        </w:rPr>
        <w:t>M</w:t>
      </w:r>
      <w:r w:rsidRPr="008A59E0">
        <w:rPr>
          <w:rFonts w:ascii="微软雅黑" w:eastAsia="微软雅黑" w:hAnsi="微软雅黑"/>
          <w:szCs w:val="21"/>
        </w:rPr>
        <w:t>DI /MDIX</w:t>
      </w:r>
      <w:r w:rsidR="00AA42FD">
        <w:rPr>
          <w:rFonts w:ascii="微软雅黑" w:eastAsia="微软雅黑" w:hAnsi="微软雅黑"/>
          <w:szCs w:val="21"/>
        </w:rPr>
        <w:t xml:space="preserve">, </w:t>
      </w:r>
      <w:r w:rsidRPr="008A59E0">
        <w:rPr>
          <w:rFonts w:ascii="微软雅黑" w:eastAsia="微软雅黑" w:hAnsi="微软雅黑"/>
          <w:szCs w:val="21"/>
        </w:rPr>
        <w:t>and each port has a corresponding indicator</w:t>
      </w:r>
      <w:r w:rsidR="00AA42FD">
        <w:rPr>
          <w:rFonts w:ascii="微软雅黑" w:eastAsia="微软雅黑" w:hAnsi="微软雅黑"/>
          <w:szCs w:val="21"/>
        </w:rPr>
        <w:t xml:space="preserve">, </w:t>
      </w:r>
      <w:r w:rsidRPr="008A59E0">
        <w:rPr>
          <w:rFonts w:ascii="微软雅黑" w:eastAsia="微软雅黑" w:hAnsi="微软雅黑"/>
          <w:szCs w:val="21"/>
        </w:rPr>
        <w:t>that is</w:t>
      </w:r>
      <w:r w:rsidR="00AA42FD">
        <w:rPr>
          <w:rFonts w:ascii="微软雅黑" w:eastAsia="微软雅黑" w:hAnsi="微软雅黑"/>
          <w:szCs w:val="21"/>
        </w:rPr>
        <w:t xml:space="preserve">, </w:t>
      </w:r>
      <w:r w:rsidRPr="008A59E0">
        <w:rPr>
          <w:rFonts w:ascii="微软雅黑" w:eastAsia="微软雅黑" w:hAnsi="微软雅黑"/>
          <w:szCs w:val="21"/>
        </w:rPr>
        <w:t>port indicators 1-8 as shown on the panel in the figure above.</w:t>
      </w:r>
    </w:p>
    <w:p w:rsidR="004C6208" w:rsidRPr="004D0B79" w:rsidRDefault="004C6208" w:rsidP="004D0B79">
      <w:pPr>
        <w:spacing w:line="40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Wingdings" w:eastAsia="宋体" w:hAnsi="Wingdings" w:cs="Wingdings"/>
          <w:szCs w:val="21"/>
        </w:rPr>
        <w:t></w:t>
      </w:r>
      <w:r w:rsidR="008A59E0" w:rsidRPr="008A59E0">
        <w:rPr>
          <w:rFonts w:ascii="微软雅黑" w:eastAsia="微软雅黑" w:hAnsi="微软雅黑"/>
          <w:b/>
          <w:szCs w:val="21"/>
        </w:rPr>
        <w:t>1000</w:t>
      </w:r>
      <w:r w:rsidR="009841B4">
        <w:rPr>
          <w:rFonts w:ascii="微软雅黑" w:eastAsia="微软雅黑" w:hAnsi="微软雅黑"/>
          <w:b/>
          <w:szCs w:val="21"/>
        </w:rPr>
        <w:t>Mbps</w:t>
      </w:r>
      <w:r w:rsidR="008A59E0" w:rsidRPr="008A59E0">
        <w:rPr>
          <w:rFonts w:ascii="微软雅黑" w:eastAsia="微软雅黑" w:hAnsi="微软雅黑"/>
          <w:b/>
          <w:szCs w:val="21"/>
        </w:rPr>
        <w:t xml:space="preserve"> SFP </w:t>
      </w:r>
      <w:r w:rsidR="009841B4">
        <w:rPr>
          <w:rFonts w:ascii="微软雅黑" w:eastAsia="微软雅黑" w:hAnsi="微软雅黑"/>
          <w:b/>
          <w:szCs w:val="21"/>
        </w:rPr>
        <w:t>Slots</w:t>
      </w:r>
    </w:p>
    <w:p w:rsidR="008A59E0" w:rsidRDefault="00B73428" w:rsidP="004D0B79">
      <w:pPr>
        <w:spacing w:line="400" w:lineRule="exact"/>
        <w:jc w:val="left"/>
        <w:rPr>
          <w:rFonts w:ascii="微软雅黑" w:eastAsia="微软雅黑" w:hAnsi="微软雅黑"/>
          <w:szCs w:val="21"/>
        </w:rPr>
      </w:pPr>
      <w:r w:rsidRPr="00B73428">
        <w:rPr>
          <w:rFonts w:ascii="微软雅黑" w:eastAsia="微软雅黑" w:hAnsi="微软雅黑"/>
          <w:szCs w:val="21"/>
        </w:rPr>
        <w:t xml:space="preserve">SFP </w:t>
      </w:r>
      <w:r w:rsidR="009841B4">
        <w:rPr>
          <w:rFonts w:ascii="微软雅黑" w:eastAsia="微软雅黑" w:hAnsi="微软雅黑"/>
          <w:szCs w:val="21"/>
        </w:rPr>
        <w:t>slots</w:t>
      </w:r>
      <w:r w:rsidRPr="00B73428">
        <w:rPr>
          <w:rFonts w:ascii="微软雅黑" w:eastAsia="微软雅黑" w:hAnsi="微软雅黑"/>
          <w:szCs w:val="21"/>
        </w:rPr>
        <w:t xml:space="preserve"> are independent SFP </w:t>
      </w:r>
      <w:r w:rsidR="009841B4">
        <w:rPr>
          <w:rFonts w:ascii="微软雅黑" w:eastAsia="微软雅黑" w:hAnsi="微软雅黑"/>
          <w:szCs w:val="21"/>
        </w:rPr>
        <w:t>slot</w:t>
      </w:r>
      <w:r w:rsidRPr="00B73428">
        <w:rPr>
          <w:rFonts w:ascii="微软雅黑" w:eastAsia="微软雅黑" w:hAnsi="微软雅黑"/>
          <w:szCs w:val="21"/>
        </w:rPr>
        <w:t>s located on the right and upper part of the panel. Each port has a corresponding indicator</w:t>
      </w:r>
      <w:r w:rsidR="00AA42FD">
        <w:rPr>
          <w:rFonts w:ascii="微软雅黑" w:eastAsia="微软雅黑" w:hAnsi="微软雅黑"/>
          <w:szCs w:val="21"/>
        </w:rPr>
        <w:t xml:space="preserve">, </w:t>
      </w:r>
      <w:r w:rsidRPr="00B73428">
        <w:rPr>
          <w:rFonts w:ascii="微软雅黑" w:eastAsia="微软雅黑" w:hAnsi="微软雅黑"/>
          <w:szCs w:val="21"/>
        </w:rPr>
        <w:t>as shown in the figure 9-16.</w:t>
      </w:r>
    </w:p>
    <w:p w:rsidR="00B73428" w:rsidRPr="004D0B79" w:rsidRDefault="00B73428" w:rsidP="00B73428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Wingdings" w:eastAsia="宋体" w:hAnsi="Wingdings" w:cs="Wingdings"/>
          <w:szCs w:val="21"/>
        </w:rPr>
        <w:t></w:t>
      </w:r>
      <w:r w:rsidRPr="00B73428">
        <w:t xml:space="preserve"> </w:t>
      </w:r>
      <w:r w:rsidRPr="00B73428">
        <w:rPr>
          <w:rFonts w:ascii="微软雅黑" w:eastAsia="微软雅黑" w:hAnsi="微软雅黑"/>
          <w:b/>
          <w:szCs w:val="21"/>
        </w:rPr>
        <w:t xml:space="preserve">Console </w:t>
      </w:r>
      <w:r w:rsidR="009841B4">
        <w:rPr>
          <w:rFonts w:ascii="微软雅黑" w:eastAsia="微软雅黑" w:hAnsi="微软雅黑"/>
          <w:b/>
          <w:szCs w:val="21"/>
        </w:rPr>
        <w:t>P</w:t>
      </w:r>
      <w:r w:rsidRPr="00B73428">
        <w:rPr>
          <w:rFonts w:ascii="微软雅黑" w:eastAsia="微软雅黑" w:hAnsi="微软雅黑"/>
          <w:b/>
          <w:szCs w:val="21"/>
        </w:rPr>
        <w:t>ort</w:t>
      </w:r>
    </w:p>
    <w:p w:rsidR="00B73428" w:rsidRDefault="00B73428" w:rsidP="00FD4EF4">
      <w:pPr>
        <w:spacing w:line="400" w:lineRule="exact"/>
        <w:jc w:val="left"/>
        <w:rPr>
          <w:rFonts w:ascii="微软雅黑" w:eastAsia="微软雅黑" w:hAnsi="微软雅黑"/>
          <w:szCs w:val="21"/>
        </w:rPr>
      </w:pPr>
      <w:r w:rsidRPr="00B73428">
        <w:rPr>
          <w:rFonts w:ascii="微软雅黑" w:eastAsia="微软雅黑" w:hAnsi="微软雅黑"/>
          <w:szCs w:val="21"/>
        </w:rPr>
        <w:t xml:space="preserve">The Console port is used to connect to the serial port of a computer or other terminal device and manage or configure </w:t>
      </w:r>
      <w:r w:rsidR="00525C27">
        <w:rPr>
          <w:rFonts w:ascii="微软雅黑" w:eastAsia="微软雅黑" w:hAnsi="微软雅黑"/>
          <w:szCs w:val="21"/>
        </w:rPr>
        <w:t>Switch</w:t>
      </w:r>
      <w:r w:rsidRPr="00B73428">
        <w:rPr>
          <w:rFonts w:ascii="微软雅黑" w:eastAsia="微软雅黑" w:hAnsi="微软雅黑"/>
          <w:szCs w:val="21"/>
        </w:rPr>
        <w:t>es.</w:t>
      </w:r>
    </w:p>
    <w:p w:rsidR="00FD4EF4" w:rsidRDefault="00FD4EF4" w:rsidP="00FD4EF4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Wingdings" w:eastAsia="宋体" w:hAnsi="Wingdings" w:cs="Wingdings"/>
          <w:szCs w:val="21"/>
        </w:rPr>
        <w:t></w:t>
      </w:r>
      <w:r>
        <w:rPr>
          <w:rFonts w:ascii="微软雅黑" w:eastAsia="微软雅黑" w:hAnsi="微软雅黑"/>
          <w:b/>
          <w:szCs w:val="21"/>
        </w:rPr>
        <w:t>SCP</w:t>
      </w:r>
    </w:p>
    <w:p w:rsidR="004D0B79" w:rsidRDefault="008A59E0" w:rsidP="008A59E0">
      <w:pPr>
        <w:spacing w:line="400" w:lineRule="exact"/>
        <w:jc w:val="left"/>
        <w:rPr>
          <w:rFonts w:ascii="微软雅黑" w:eastAsia="微软雅黑" w:hAnsi="微软雅黑"/>
          <w:szCs w:val="21"/>
        </w:rPr>
      </w:pPr>
      <w:r w:rsidRPr="008A59E0">
        <w:rPr>
          <w:rFonts w:ascii="微软雅黑" w:eastAsia="微软雅黑" w:hAnsi="微软雅黑"/>
          <w:szCs w:val="21"/>
        </w:rPr>
        <w:t>One-touch broadcast storm suppression: limits broadcast packets</w:t>
      </w:r>
      <w:r w:rsidR="00AA42FD">
        <w:rPr>
          <w:rFonts w:ascii="微软雅黑" w:eastAsia="微软雅黑" w:hAnsi="微软雅黑"/>
          <w:szCs w:val="21"/>
        </w:rPr>
        <w:t xml:space="preserve">, </w:t>
      </w:r>
      <w:r w:rsidRPr="008A59E0">
        <w:rPr>
          <w:rFonts w:ascii="微软雅黑" w:eastAsia="微软雅黑" w:hAnsi="微软雅黑"/>
          <w:szCs w:val="21"/>
        </w:rPr>
        <w:t>unicast packets</w:t>
      </w:r>
      <w:r w:rsidR="00AA42FD">
        <w:rPr>
          <w:rFonts w:ascii="微软雅黑" w:eastAsia="微软雅黑" w:hAnsi="微软雅黑"/>
          <w:szCs w:val="21"/>
        </w:rPr>
        <w:t xml:space="preserve">, </w:t>
      </w:r>
      <w:r w:rsidRPr="008A59E0">
        <w:rPr>
          <w:rFonts w:ascii="微软雅黑" w:eastAsia="微软雅黑" w:hAnsi="微软雅黑"/>
          <w:szCs w:val="21"/>
        </w:rPr>
        <w:t>and multicast packets to a certain rate.</w:t>
      </w:r>
    </w:p>
    <w:p w:rsidR="00AD199E" w:rsidRPr="004D0B79" w:rsidRDefault="00AD199E" w:rsidP="00AD199E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bookmarkStart w:id="15" w:name="_Toc93068640"/>
      <w:r>
        <w:rPr>
          <w:rFonts w:ascii="Wingdings" w:eastAsia="宋体" w:hAnsi="Wingdings" w:cs="Wingdings"/>
          <w:szCs w:val="21"/>
        </w:rPr>
        <w:lastRenderedPageBreak/>
        <w:t></w:t>
      </w:r>
      <w:r>
        <w:rPr>
          <w:rFonts w:ascii="微软雅黑" w:eastAsia="微软雅黑" w:hAnsi="微软雅黑"/>
          <w:b/>
          <w:szCs w:val="21"/>
        </w:rPr>
        <w:t>Fast Ring</w:t>
      </w:r>
    </w:p>
    <w:p w:rsidR="00AD199E" w:rsidRDefault="008A59E0" w:rsidP="00FD4EF4">
      <w:pPr>
        <w:spacing w:line="400" w:lineRule="exact"/>
        <w:jc w:val="left"/>
        <w:rPr>
          <w:rFonts w:ascii="微软雅黑" w:eastAsia="微软雅黑" w:hAnsi="微软雅黑"/>
          <w:szCs w:val="21"/>
        </w:rPr>
      </w:pPr>
      <w:r w:rsidRPr="008A59E0">
        <w:rPr>
          <w:rFonts w:ascii="微软雅黑" w:eastAsia="微软雅黑" w:hAnsi="微软雅黑"/>
          <w:szCs w:val="21"/>
        </w:rPr>
        <w:t>To enable the ERPS function</w:t>
      </w:r>
      <w:r w:rsidR="00AA42FD">
        <w:rPr>
          <w:rFonts w:ascii="微软雅黑" w:eastAsia="微软雅黑" w:hAnsi="微软雅黑"/>
          <w:szCs w:val="21"/>
        </w:rPr>
        <w:t xml:space="preserve">, </w:t>
      </w:r>
      <w:r w:rsidRPr="008A59E0">
        <w:rPr>
          <w:rFonts w:ascii="微软雅黑" w:eastAsia="微软雅黑" w:hAnsi="微软雅黑"/>
          <w:szCs w:val="21"/>
        </w:rPr>
        <w:t xml:space="preserve">set the last </w:t>
      </w:r>
      <w:r w:rsidR="009841B4">
        <w:rPr>
          <w:rFonts w:ascii="微软雅黑" w:eastAsia="微软雅黑" w:hAnsi="微软雅黑"/>
          <w:szCs w:val="21"/>
        </w:rPr>
        <w:t>2 SFP slots</w:t>
      </w:r>
      <w:r w:rsidRPr="008A59E0">
        <w:rPr>
          <w:rFonts w:ascii="微软雅黑" w:eastAsia="微软雅黑" w:hAnsi="微软雅黑"/>
          <w:szCs w:val="21"/>
        </w:rPr>
        <w:t xml:space="preserve"> as the sub-network ports of the ring network.</w:t>
      </w:r>
    </w:p>
    <w:p w:rsidR="00B12969" w:rsidRPr="009841B4" w:rsidRDefault="007D087C" w:rsidP="009841B4">
      <w:pPr>
        <w:pStyle w:val="2"/>
        <w:rPr>
          <w:rFonts w:ascii="微软雅黑" w:eastAsia="微软雅黑" w:hAnsi="微软雅黑"/>
          <w:sz w:val="28"/>
          <w:szCs w:val="28"/>
        </w:rPr>
      </w:pPr>
      <w:bookmarkStart w:id="16" w:name="_Toc109722158"/>
      <w:r w:rsidRPr="008A59E0">
        <w:rPr>
          <w:rFonts w:ascii="微软雅黑" w:eastAsia="微软雅黑" w:hAnsi="微软雅黑"/>
          <w:sz w:val="28"/>
          <w:szCs w:val="28"/>
        </w:rPr>
        <w:t xml:space="preserve">3.2 </w:t>
      </w:r>
      <w:bookmarkEnd w:id="14"/>
      <w:bookmarkEnd w:id="15"/>
      <w:r w:rsidR="008A59E0" w:rsidRPr="008A59E0">
        <w:rPr>
          <w:rFonts w:ascii="微软雅黑" w:eastAsia="微软雅黑" w:hAnsi="微软雅黑"/>
          <w:sz w:val="28"/>
          <w:szCs w:val="28"/>
        </w:rPr>
        <w:t xml:space="preserve">LED </w:t>
      </w:r>
      <w:r w:rsidR="008A59E0">
        <w:rPr>
          <w:rFonts w:ascii="微软雅黑" w:eastAsia="微软雅黑" w:hAnsi="微软雅黑"/>
          <w:sz w:val="28"/>
          <w:szCs w:val="28"/>
        </w:rPr>
        <w:t>I</w:t>
      </w:r>
      <w:r w:rsidR="008A59E0" w:rsidRPr="008A59E0">
        <w:rPr>
          <w:rFonts w:ascii="微软雅黑" w:eastAsia="微软雅黑" w:hAnsi="微软雅黑"/>
          <w:sz w:val="28"/>
          <w:szCs w:val="28"/>
        </w:rPr>
        <w:t>ndicator</w:t>
      </w:r>
      <w:bookmarkEnd w:id="16"/>
      <w:r w:rsidR="00B12969" w:rsidRPr="008A59E0">
        <w:rPr>
          <w:rFonts w:ascii="微软雅黑" w:eastAsia="微软雅黑" w:hAnsi="微软雅黑"/>
          <w:sz w:val="28"/>
          <w:szCs w:val="28"/>
        </w:rPr>
        <w:tab/>
      </w:r>
    </w:p>
    <w:p w:rsidR="009418C8" w:rsidRDefault="008A59E0" w:rsidP="00B5221C">
      <w:pPr>
        <w:spacing w:line="400" w:lineRule="exact"/>
        <w:jc w:val="left"/>
        <w:rPr>
          <w:rFonts w:ascii="微软雅黑" w:eastAsia="微软雅黑" w:hAnsi="微软雅黑"/>
          <w:szCs w:val="21"/>
        </w:rPr>
      </w:pPr>
      <w:r w:rsidRPr="008A59E0">
        <w:rPr>
          <w:rFonts w:ascii="微软雅黑" w:eastAsia="微软雅黑" w:hAnsi="微软雅黑"/>
          <w:szCs w:val="21"/>
        </w:rPr>
        <w:t xml:space="preserve">The LED indicators of the </w:t>
      </w:r>
      <w:r w:rsidR="00525C27">
        <w:rPr>
          <w:rFonts w:ascii="微软雅黑" w:eastAsia="微软雅黑" w:hAnsi="微软雅黑"/>
          <w:szCs w:val="21"/>
        </w:rPr>
        <w:t>Switch</w:t>
      </w:r>
      <w:r w:rsidRPr="008A59E0">
        <w:rPr>
          <w:rFonts w:ascii="微软雅黑" w:eastAsia="微软雅黑" w:hAnsi="微软雅黑"/>
          <w:szCs w:val="21"/>
        </w:rPr>
        <w:t xml:space="preserve"> are shown in the following table. Users can monitor the work and running status of the </w:t>
      </w:r>
      <w:r w:rsidR="00525C27">
        <w:rPr>
          <w:rFonts w:ascii="微软雅黑" w:eastAsia="微软雅黑" w:hAnsi="微软雅黑"/>
          <w:szCs w:val="21"/>
        </w:rPr>
        <w:t>Switch</w:t>
      </w:r>
      <w:r w:rsidRPr="008A59E0">
        <w:rPr>
          <w:rFonts w:ascii="微软雅黑" w:eastAsia="微软雅黑" w:hAnsi="微软雅黑"/>
          <w:szCs w:val="21"/>
        </w:rPr>
        <w:t xml:space="preserve"> conveniently and quickly through the following indicators:</w:t>
      </w:r>
    </w:p>
    <w:p w:rsidR="008A59E0" w:rsidRPr="009418C8" w:rsidRDefault="008A59E0" w:rsidP="00B5221C">
      <w:pPr>
        <w:spacing w:line="400" w:lineRule="exact"/>
        <w:jc w:val="left"/>
        <w:rPr>
          <w:rFonts w:ascii="微软雅黑" w:eastAsia="微软雅黑" w:hAnsi="微软雅黑"/>
          <w:szCs w:val="21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1740"/>
        <w:gridCol w:w="5865"/>
      </w:tblGrid>
      <w:tr w:rsidR="008A59E0" w:rsidRPr="0009332C" w:rsidTr="008A59E0">
        <w:trPr>
          <w:trHeight w:val="507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A59E0" w:rsidRPr="0009332C" w:rsidRDefault="008A59E0" w:rsidP="00525C27">
            <w:pPr>
              <w:spacing w:line="400" w:lineRule="atLeast"/>
              <w:rPr>
                <w:rFonts w:ascii="Calibri" w:hAnsi="Calibri"/>
                <w:sz w:val="24"/>
                <w:szCs w:val="24"/>
              </w:rPr>
            </w:pPr>
            <w:bookmarkStart w:id="17" w:name="_Toc485475759"/>
            <w:r w:rsidRPr="0009332C">
              <w:rPr>
                <w:rFonts w:ascii="Calibri" w:hAnsi="Calibri"/>
                <w:sz w:val="24"/>
                <w:szCs w:val="24"/>
              </w:rPr>
              <w:t>LED</w:t>
            </w:r>
            <w:bookmarkEnd w:id="17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8A59E0" w:rsidRPr="0009332C" w:rsidRDefault="008A59E0" w:rsidP="00525C27">
            <w:pPr>
              <w:spacing w:line="400" w:lineRule="atLeast"/>
              <w:rPr>
                <w:rFonts w:ascii="Calibri" w:hAnsi="Calibri"/>
                <w:sz w:val="24"/>
                <w:szCs w:val="24"/>
              </w:rPr>
            </w:pPr>
            <w:bookmarkStart w:id="18" w:name="_Toc485475760"/>
            <w:r w:rsidRPr="0009332C">
              <w:rPr>
                <w:rFonts w:ascii="Calibri" w:hAnsi="Calibri"/>
                <w:sz w:val="24"/>
                <w:szCs w:val="24"/>
              </w:rPr>
              <w:t>Color</w:t>
            </w:r>
            <w:bookmarkEnd w:id="18"/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8A59E0" w:rsidRPr="0009332C" w:rsidRDefault="008A59E0" w:rsidP="00525C27">
            <w:pPr>
              <w:spacing w:line="400" w:lineRule="atLeast"/>
              <w:rPr>
                <w:rFonts w:ascii="Calibri" w:hAnsi="Calibri"/>
                <w:sz w:val="24"/>
                <w:szCs w:val="24"/>
              </w:rPr>
            </w:pPr>
            <w:bookmarkStart w:id="19" w:name="_Toc485475761"/>
            <w:r w:rsidRPr="0009332C">
              <w:rPr>
                <w:rFonts w:ascii="Calibri" w:hAnsi="Calibri"/>
                <w:sz w:val="24"/>
                <w:szCs w:val="24"/>
              </w:rPr>
              <w:t>Function</w:t>
            </w:r>
            <w:bookmarkEnd w:id="19"/>
          </w:p>
        </w:tc>
      </w:tr>
      <w:tr w:rsidR="008A59E0" w:rsidRPr="0009332C" w:rsidTr="006E4FCD">
        <w:trPr>
          <w:trHeight w:val="614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E0" w:rsidRPr="00525C27" w:rsidRDefault="008A59E0" w:rsidP="00525C27">
            <w:pPr>
              <w:spacing w:line="240" w:lineRule="exact"/>
              <w:jc w:val="left"/>
              <w:outlineLvl w:val="1"/>
              <w:rPr>
                <w:rFonts w:eastAsia="微软雅黑" w:cstheme="minorHAnsi"/>
                <w:sz w:val="24"/>
                <w:szCs w:val="24"/>
              </w:rPr>
            </w:pPr>
            <w:r w:rsidRPr="00525C27">
              <w:rPr>
                <w:rFonts w:eastAsia="微软雅黑" w:cstheme="minorHAnsi"/>
                <w:sz w:val="24"/>
                <w:szCs w:val="24"/>
              </w:rPr>
              <w:t>PWR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E0" w:rsidRPr="00525C27" w:rsidRDefault="008A59E0" w:rsidP="00525C27">
            <w:pPr>
              <w:spacing w:line="240" w:lineRule="exact"/>
              <w:jc w:val="left"/>
              <w:outlineLvl w:val="1"/>
              <w:rPr>
                <w:rFonts w:eastAsia="微软雅黑" w:cstheme="minorHAnsi"/>
                <w:sz w:val="24"/>
                <w:szCs w:val="24"/>
              </w:rPr>
            </w:pPr>
            <w:r w:rsidRPr="00525C27">
              <w:rPr>
                <w:rFonts w:eastAsia="微软雅黑" w:cstheme="minorHAnsi"/>
                <w:sz w:val="24"/>
                <w:szCs w:val="24"/>
              </w:rPr>
              <w:t>Green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9E0" w:rsidRPr="00525C27" w:rsidRDefault="008A59E0" w:rsidP="00525C27">
            <w:pPr>
              <w:spacing w:line="240" w:lineRule="exact"/>
              <w:jc w:val="left"/>
              <w:outlineLvl w:val="1"/>
              <w:rPr>
                <w:rFonts w:eastAsia="微软雅黑" w:cstheme="minorHAnsi"/>
                <w:sz w:val="24"/>
                <w:szCs w:val="24"/>
              </w:rPr>
            </w:pPr>
            <w:r w:rsidRPr="00525C27">
              <w:rPr>
                <w:rFonts w:eastAsia="微软雅黑" w:cstheme="minorHAnsi"/>
                <w:sz w:val="24"/>
                <w:szCs w:val="24"/>
              </w:rPr>
              <w:t>Off:  No Power supply.</w:t>
            </w:r>
          </w:p>
          <w:p w:rsidR="008A59E0" w:rsidRPr="00525C27" w:rsidRDefault="008A59E0" w:rsidP="00525C27">
            <w:pPr>
              <w:spacing w:line="240" w:lineRule="exact"/>
              <w:jc w:val="left"/>
              <w:outlineLvl w:val="1"/>
              <w:rPr>
                <w:rFonts w:eastAsia="微软雅黑" w:cstheme="minorHAnsi"/>
                <w:sz w:val="24"/>
                <w:szCs w:val="24"/>
              </w:rPr>
            </w:pPr>
            <w:r w:rsidRPr="00525C27">
              <w:rPr>
                <w:rFonts w:eastAsia="微软雅黑" w:cstheme="minorHAnsi"/>
                <w:sz w:val="24"/>
                <w:szCs w:val="24"/>
              </w:rPr>
              <w:t xml:space="preserve">Light: Indicates the </w:t>
            </w:r>
            <w:r w:rsidR="00525C27" w:rsidRPr="00525C27">
              <w:rPr>
                <w:rFonts w:eastAsia="微软雅黑" w:cstheme="minorHAnsi"/>
                <w:sz w:val="24"/>
                <w:szCs w:val="24"/>
              </w:rPr>
              <w:t>Switch</w:t>
            </w:r>
            <w:r w:rsidRPr="00525C27">
              <w:rPr>
                <w:rFonts w:eastAsia="微软雅黑" w:cstheme="minorHAnsi"/>
                <w:sz w:val="24"/>
                <w:szCs w:val="24"/>
              </w:rPr>
              <w:t xml:space="preserve"> has power.</w:t>
            </w:r>
          </w:p>
        </w:tc>
      </w:tr>
      <w:tr w:rsidR="008A59E0" w:rsidRPr="0009332C" w:rsidTr="006E4FCD">
        <w:trPr>
          <w:trHeight w:val="1403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E0" w:rsidRPr="00525C27" w:rsidRDefault="008A59E0" w:rsidP="00525C27">
            <w:pPr>
              <w:spacing w:line="240" w:lineRule="exact"/>
              <w:jc w:val="left"/>
              <w:outlineLvl w:val="1"/>
              <w:rPr>
                <w:rFonts w:eastAsia="微软雅黑" w:cstheme="minorHAnsi"/>
                <w:sz w:val="24"/>
                <w:szCs w:val="24"/>
              </w:rPr>
            </w:pPr>
            <w:r w:rsidRPr="00525C27">
              <w:rPr>
                <w:rFonts w:eastAsia="微软雅黑" w:cstheme="minorHAnsi"/>
                <w:sz w:val="24"/>
                <w:szCs w:val="24"/>
              </w:rPr>
              <w:t>DATA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E0" w:rsidRPr="00525C27" w:rsidRDefault="008A59E0" w:rsidP="00525C27">
            <w:pPr>
              <w:spacing w:line="240" w:lineRule="exact"/>
              <w:jc w:val="left"/>
              <w:outlineLvl w:val="1"/>
              <w:rPr>
                <w:rFonts w:eastAsia="微软雅黑" w:cstheme="minorHAnsi"/>
                <w:sz w:val="24"/>
                <w:szCs w:val="24"/>
              </w:rPr>
            </w:pPr>
            <w:r w:rsidRPr="00525C27">
              <w:rPr>
                <w:rFonts w:eastAsia="微软雅黑" w:cstheme="minorHAnsi"/>
                <w:sz w:val="24"/>
                <w:szCs w:val="24"/>
              </w:rPr>
              <w:t>Green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E0" w:rsidRPr="00525C27" w:rsidRDefault="008A59E0" w:rsidP="00525C27">
            <w:pPr>
              <w:spacing w:line="240" w:lineRule="exact"/>
              <w:jc w:val="left"/>
              <w:outlineLvl w:val="1"/>
              <w:rPr>
                <w:rFonts w:eastAsia="微软雅黑" w:cstheme="minorHAnsi"/>
                <w:sz w:val="24"/>
                <w:szCs w:val="24"/>
              </w:rPr>
            </w:pPr>
            <w:bookmarkStart w:id="20" w:name="OLE_LINK5"/>
            <w:bookmarkStart w:id="21" w:name="OLE_LINK6"/>
            <w:r w:rsidRPr="00525C27">
              <w:rPr>
                <w:rFonts w:eastAsia="微软雅黑" w:cstheme="minorHAnsi"/>
                <w:sz w:val="24"/>
                <w:szCs w:val="24"/>
              </w:rPr>
              <w:t>Off:  No device is connected to the corresponding port.</w:t>
            </w:r>
          </w:p>
          <w:p w:rsidR="008A59E0" w:rsidRPr="00525C27" w:rsidRDefault="008A59E0" w:rsidP="00525C27">
            <w:pPr>
              <w:spacing w:line="240" w:lineRule="exact"/>
              <w:jc w:val="left"/>
              <w:outlineLvl w:val="1"/>
              <w:rPr>
                <w:rFonts w:eastAsia="微软雅黑" w:cstheme="minorHAnsi"/>
                <w:sz w:val="24"/>
                <w:szCs w:val="24"/>
              </w:rPr>
            </w:pPr>
            <w:r w:rsidRPr="00525C27">
              <w:rPr>
                <w:rFonts w:eastAsia="微软雅黑" w:cstheme="minorHAnsi"/>
                <w:sz w:val="24"/>
                <w:szCs w:val="24"/>
              </w:rPr>
              <w:t>Light: Indicates the link through that port is successfully</w:t>
            </w:r>
          </w:p>
          <w:p w:rsidR="008A59E0" w:rsidRPr="00525C27" w:rsidRDefault="008A59E0" w:rsidP="00525C27">
            <w:pPr>
              <w:spacing w:line="240" w:lineRule="exact"/>
              <w:jc w:val="left"/>
              <w:outlineLvl w:val="1"/>
              <w:rPr>
                <w:rFonts w:eastAsia="微软雅黑" w:cstheme="minorHAnsi"/>
                <w:sz w:val="24"/>
                <w:szCs w:val="24"/>
              </w:rPr>
            </w:pPr>
            <w:r w:rsidRPr="00525C27">
              <w:rPr>
                <w:rFonts w:eastAsia="微软雅黑" w:cstheme="minorHAnsi"/>
                <w:sz w:val="24"/>
                <w:szCs w:val="24"/>
              </w:rPr>
              <w:t xml:space="preserve">     </w:t>
            </w:r>
            <w:proofErr w:type="gramStart"/>
            <w:r w:rsidRPr="00525C27">
              <w:rPr>
                <w:rFonts w:eastAsia="微软雅黑" w:cstheme="minorHAnsi"/>
                <w:sz w:val="24"/>
                <w:szCs w:val="24"/>
              </w:rPr>
              <w:t>established</w:t>
            </w:r>
            <w:proofErr w:type="gramEnd"/>
            <w:r w:rsidRPr="00525C27">
              <w:rPr>
                <w:rFonts w:eastAsia="微软雅黑" w:cstheme="minorHAnsi"/>
                <w:sz w:val="24"/>
                <w:szCs w:val="24"/>
              </w:rPr>
              <w:t xml:space="preserve"> at 10/100/1000Mbps.</w:t>
            </w:r>
          </w:p>
          <w:p w:rsidR="008A59E0" w:rsidRPr="00525C27" w:rsidRDefault="008A59E0" w:rsidP="00525C27">
            <w:pPr>
              <w:spacing w:line="240" w:lineRule="exact"/>
              <w:jc w:val="left"/>
              <w:outlineLvl w:val="1"/>
              <w:rPr>
                <w:rFonts w:eastAsia="微软雅黑" w:cstheme="minorHAnsi"/>
                <w:sz w:val="24"/>
                <w:szCs w:val="24"/>
              </w:rPr>
            </w:pPr>
            <w:r w:rsidRPr="00525C27">
              <w:rPr>
                <w:rFonts w:eastAsia="微软雅黑" w:cstheme="minorHAnsi"/>
                <w:sz w:val="24"/>
                <w:szCs w:val="24"/>
              </w:rPr>
              <w:t xml:space="preserve">Blink: Indicates that the </w:t>
            </w:r>
            <w:r w:rsidR="00525C27" w:rsidRPr="00525C27">
              <w:rPr>
                <w:rFonts w:eastAsia="微软雅黑" w:cstheme="minorHAnsi"/>
                <w:sz w:val="24"/>
                <w:szCs w:val="24"/>
              </w:rPr>
              <w:t>Switch</w:t>
            </w:r>
            <w:r w:rsidRPr="00525C27">
              <w:rPr>
                <w:rFonts w:eastAsia="微软雅黑" w:cstheme="minorHAnsi"/>
                <w:sz w:val="24"/>
                <w:szCs w:val="24"/>
              </w:rPr>
              <w:t xml:space="preserve"> is actively sending or</w:t>
            </w:r>
          </w:p>
          <w:p w:rsidR="008A59E0" w:rsidRPr="00525C27" w:rsidRDefault="008A59E0" w:rsidP="00525C27">
            <w:pPr>
              <w:spacing w:line="240" w:lineRule="exact"/>
              <w:jc w:val="left"/>
              <w:outlineLvl w:val="1"/>
              <w:rPr>
                <w:rFonts w:eastAsia="微软雅黑" w:cstheme="minorHAnsi"/>
                <w:sz w:val="24"/>
                <w:szCs w:val="24"/>
              </w:rPr>
            </w:pPr>
            <w:r w:rsidRPr="00525C27">
              <w:rPr>
                <w:rFonts w:eastAsia="微软雅黑" w:cstheme="minorHAnsi"/>
                <w:sz w:val="24"/>
                <w:szCs w:val="24"/>
              </w:rPr>
              <w:t xml:space="preserve">     </w:t>
            </w:r>
            <w:proofErr w:type="gramStart"/>
            <w:r w:rsidRPr="00525C27">
              <w:rPr>
                <w:rFonts w:eastAsia="微软雅黑" w:cstheme="minorHAnsi"/>
                <w:sz w:val="24"/>
                <w:szCs w:val="24"/>
              </w:rPr>
              <w:t>receiving</w:t>
            </w:r>
            <w:proofErr w:type="gramEnd"/>
            <w:r w:rsidRPr="00525C27">
              <w:rPr>
                <w:rFonts w:eastAsia="微软雅黑" w:cstheme="minorHAnsi"/>
                <w:sz w:val="24"/>
                <w:szCs w:val="24"/>
              </w:rPr>
              <w:t xml:space="preserve"> data over that port.</w:t>
            </w:r>
            <w:bookmarkEnd w:id="20"/>
            <w:bookmarkEnd w:id="21"/>
          </w:p>
        </w:tc>
      </w:tr>
      <w:tr w:rsidR="008A59E0" w:rsidRPr="0009332C" w:rsidTr="006E4FCD">
        <w:trPr>
          <w:trHeight w:val="70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E0" w:rsidRPr="00525C27" w:rsidRDefault="008A59E0" w:rsidP="00525C27">
            <w:pPr>
              <w:spacing w:line="240" w:lineRule="exact"/>
              <w:jc w:val="left"/>
              <w:outlineLvl w:val="1"/>
              <w:rPr>
                <w:rFonts w:eastAsia="微软雅黑" w:cstheme="minorHAnsi"/>
                <w:sz w:val="24"/>
                <w:szCs w:val="24"/>
              </w:rPr>
            </w:pPr>
            <w:r w:rsidRPr="00525C27">
              <w:rPr>
                <w:rFonts w:eastAsia="微软雅黑" w:cstheme="minorHAnsi"/>
                <w:sz w:val="24"/>
                <w:szCs w:val="24"/>
              </w:rPr>
              <w:t>SYS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E0" w:rsidRPr="00525C27" w:rsidRDefault="008A59E0" w:rsidP="00525C27">
            <w:pPr>
              <w:spacing w:line="240" w:lineRule="exact"/>
              <w:jc w:val="left"/>
              <w:outlineLvl w:val="1"/>
              <w:rPr>
                <w:rFonts w:eastAsia="微软雅黑" w:cstheme="minorHAnsi"/>
                <w:sz w:val="24"/>
                <w:szCs w:val="24"/>
              </w:rPr>
            </w:pPr>
            <w:r w:rsidRPr="00525C27">
              <w:rPr>
                <w:rFonts w:eastAsia="微软雅黑" w:cstheme="minorHAnsi"/>
                <w:sz w:val="24"/>
                <w:szCs w:val="24"/>
              </w:rPr>
              <w:t>Green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E0" w:rsidRPr="00525C27" w:rsidRDefault="008A59E0" w:rsidP="00525C27">
            <w:pPr>
              <w:spacing w:line="240" w:lineRule="exact"/>
              <w:jc w:val="left"/>
              <w:outlineLvl w:val="1"/>
              <w:rPr>
                <w:rFonts w:eastAsia="微软雅黑" w:cstheme="minorHAnsi"/>
                <w:sz w:val="24"/>
                <w:szCs w:val="24"/>
              </w:rPr>
            </w:pPr>
            <w:r w:rsidRPr="00525C27">
              <w:rPr>
                <w:rFonts w:eastAsia="微软雅黑" w:cstheme="minorHAnsi"/>
                <w:sz w:val="24"/>
                <w:szCs w:val="24"/>
              </w:rPr>
              <w:t>Blinking: The system is working properly</w:t>
            </w:r>
          </w:p>
          <w:p w:rsidR="008A59E0" w:rsidRPr="00525C27" w:rsidRDefault="008A59E0" w:rsidP="00525C27">
            <w:pPr>
              <w:spacing w:line="240" w:lineRule="exact"/>
              <w:jc w:val="left"/>
              <w:outlineLvl w:val="1"/>
              <w:rPr>
                <w:rFonts w:eastAsia="微软雅黑" w:cstheme="minorHAnsi"/>
                <w:sz w:val="24"/>
                <w:szCs w:val="24"/>
              </w:rPr>
            </w:pPr>
            <w:r w:rsidRPr="00525C27">
              <w:rPr>
                <w:rFonts w:eastAsia="微软雅黑" w:cstheme="minorHAnsi"/>
                <w:sz w:val="24"/>
                <w:szCs w:val="24"/>
              </w:rPr>
              <w:t>Off: The system is being started or is abnormal</w:t>
            </w:r>
          </w:p>
        </w:tc>
      </w:tr>
    </w:tbl>
    <w:p w:rsidR="00B12969" w:rsidRPr="00862623" w:rsidRDefault="00B73EC1" w:rsidP="007A7E2B">
      <w:pPr>
        <w:pStyle w:val="2"/>
        <w:rPr>
          <w:rFonts w:ascii="微软雅黑" w:eastAsia="微软雅黑" w:hAnsi="微软雅黑"/>
          <w:sz w:val="28"/>
          <w:szCs w:val="28"/>
        </w:rPr>
      </w:pPr>
      <w:bookmarkStart w:id="22" w:name="_Toc93068641"/>
      <w:bookmarkStart w:id="23" w:name="_Toc109722159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620837</wp:posOffset>
            </wp:positionV>
            <wp:extent cx="5255260" cy="2753360"/>
            <wp:effectExtent l="0" t="0" r="2540" b="8890"/>
            <wp:wrapTopAndBottom/>
            <wp:docPr id="15" name="图片 15" descr="D:\Backup\Documents\WXWork\1688856257300203\Cache\Image\2022-06\企业微信截图_1655452922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ackup\Documents\WXWork\1688856257300203\Cache\Image\2022-06\企业微信截图_165545292217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87C" w:rsidRPr="00862623">
        <w:rPr>
          <w:rFonts w:ascii="微软雅黑" w:eastAsia="微软雅黑" w:hAnsi="微软雅黑" w:hint="eastAsia"/>
          <w:sz w:val="28"/>
          <w:szCs w:val="28"/>
        </w:rPr>
        <w:t>3</w:t>
      </w:r>
      <w:r w:rsidR="007D087C" w:rsidRPr="00862623">
        <w:rPr>
          <w:rFonts w:ascii="微软雅黑" w:eastAsia="微软雅黑" w:hAnsi="微软雅黑"/>
          <w:sz w:val="28"/>
          <w:szCs w:val="28"/>
        </w:rPr>
        <w:t>.3</w:t>
      </w:r>
      <w:bookmarkEnd w:id="22"/>
      <w:r w:rsidR="008A59E0" w:rsidRPr="008A59E0">
        <w:rPr>
          <w:rFonts w:ascii="微软雅黑" w:eastAsia="微软雅黑" w:hAnsi="微软雅黑"/>
          <w:sz w:val="28"/>
          <w:szCs w:val="28"/>
        </w:rPr>
        <w:t xml:space="preserve"> </w:t>
      </w:r>
      <w:r w:rsidR="00CA6287">
        <w:rPr>
          <w:rFonts w:ascii="微软雅黑" w:eastAsia="微软雅黑" w:hAnsi="微软雅黑"/>
          <w:sz w:val="28"/>
          <w:szCs w:val="28"/>
        </w:rPr>
        <w:t>S</w:t>
      </w:r>
      <w:r w:rsidR="00CA6287" w:rsidRPr="00CA6287">
        <w:rPr>
          <w:rFonts w:ascii="微软雅黑" w:eastAsia="微软雅黑" w:hAnsi="微软雅黑"/>
          <w:sz w:val="28"/>
          <w:szCs w:val="28"/>
        </w:rPr>
        <w:t xml:space="preserve">ide </w:t>
      </w:r>
      <w:r>
        <w:rPr>
          <w:rFonts w:ascii="微软雅黑" w:eastAsia="微软雅黑" w:hAnsi="微软雅黑"/>
          <w:sz w:val="28"/>
          <w:szCs w:val="28"/>
        </w:rPr>
        <w:t>P</w:t>
      </w:r>
      <w:r w:rsidR="00CA6287" w:rsidRPr="00CA6287">
        <w:rPr>
          <w:rFonts w:ascii="微软雅黑" w:eastAsia="微软雅黑" w:hAnsi="微软雅黑"/>
          <w:sz w:val="28"/>
          <w:szCs w:val="28"/>
        </w:rPr>
        <w:t>late</w:t>
      </w:r>
      <w:bookmarkEnd w:id="23"/>
    </w:p>
    <w:p w:rsidR="00BD3A82" w:rsidRPr="00B73EC1" w:rsidRDefault="006A1F37" w:rsidP="00B73EC1">
      <w:pPr>
        <w:jc w:val="center"/>
        <w:rPr>
          <w:rFonts w:ascii="微软雅黑" w:eastAsia="微软雅黑" w:hAnsi="微软雅黑" w:cstheme="majorBidi"/>
          <w:b/>
          <w:bCs/>
          <w:sz w:val="30"/>
          <w:szCs w:val="30"/>
        </w:rPr>
      </w:pPr>
      <w:r w:rsidRPr="006A1F37">
        <w:rPr>
          <w:rFonts w:ascii="微软雅黑" w:eastAsia="微软雅黑" w:hAnsi="微软雅黑"/>
        </w:rPr>
        <w:t xml:space="preserve">Figure 3-2 Side panel of the </w:t>
      </w:r>
      <w:r w:rsidR="00B73EC1" w:rsidRPr="0076278F">
        <w:rPr>
          <w:rFonts w:ascii="微软雅黑" w:eastAsia="微软雅黑" w:hAnsi="微软雅黑" w:cs="宋体"/>
          <w:kern w:val="0"/>
          <w:szCs w:val="21"/>
        </w:rPr>
        <w:t>8-Port Gigabit+8G SFP</w:t>
      </w:r>
      <w:r>
        <w:rPr>
          <w:rFonts w:ascii="微软雅黑" w:eastAsia="微软雅黑" w:hAnsi="微软雅黑"/>
        </w:rPr>
        <w:t xml:space="preserve"> </w:t>
      </w:r>
      <w:r w:rsidR="00525C27">
        <w:rPr>
          <w:rFonts w:ascii="微软雅黑" w:eastAsia="微软雅黑" w:hAnsi="微软雅黑"/>
        </w:rPr>
        <w:t>Switch</w:t>
      </w:r>
    </w:p>
    <w:p w:rsidR="00525C27" w:rsidRDefault="00525C27" w:rsidP="00525C27">
      <w:pPr>
        <w:spacing w:line="400" w:lineRule="exact"/>
        <w:rPr>
          <w:rFonts w:ascii="微软雅黑" w:eastAsia="微软雅黑" w:hAnsi="微软雅黑"/>
        </w:rPr>
      </w:pPr>
      <w:r w:rsidRPr="006A1F37">
        <w:rPr>
          <w:rFonts w:ascii="微软雅黑" w:eastAsia="微软雅黑" w:hAnsi="微软雅黑"/>
        </w:rPr>
        <w:t xml:space="preserve">The side panel of the </w:t>
      </w:r>
      <w:r>
        <w:rPr>
          <w:rFonts w:ascii="微软雅黑" w:eastAsia="微软雅黑" w:hAnsi="微软雅黑"/>
        </w:rPr>
        <w:t>Switch</w:t>
      </w:r>
      <w:r w:rsidRPr="006A1F37">
        <w:rPr>
          <w:rFonts w:ascii="微软雅黑" w:eastAsia="微软雅黑" w:hAnsi="微软雅黑"/>
        </w:rPr>
        <w:t xml:space="preserve"> provides 5-position industrial wiring terminals and </w:t>
      </w:r>
      <w:r w:rsidRPr="006A1F37">
        <w:rPr>
          <w:rFonts w:ascii="微软雅黑" w:eastAsia="微软雅黑" w:hAnsi="微软雅黑"/>
        </w:rPr>
        <w:lastRenderedPageBreak/>
        <w:t>power input DC: The standard voltage is 12V to 55V</w:t>
      </w:r>
      <w:r w:rsidR="00AA42FD">
        <w:rPr>
          <w:rFonts w:ascii="微软雅黑" w:eastAsia="微软雅黑" w:hAnsi="微软雅黑"/>
        </w:rPr>
        <w:t xml:space="preserve">, </w:t>
      </w:r>
      <w:r w:rsidRPr="006A1F37">
        <w:rPr>
          <w:rFonts w:ascii="微软雅黑" w:eastAsia="微软雅黑" w:hAnsi="微软雅黑"/>
        </w:rPr>
        <w:t xml:space="preserve">and the input voltage of the </w:t>
      </w:r>
      <w:r>
        <w:rPr>
          <w:rFonts w:ascii="微软雅黑" w:eastAsia="微软雅黑" w:hAnsi="微软雅黑" w:hint="eastAsia"/>
        </w:rPr>
        <w:t>2</w:t>
      </w:r>
      <w:r w:rsidRPr="006A1F37">
        <w:rPr>
          <w:rFonts w:ascii="微软雅黑" w:eastAsia="微软雅黑" w:hAnsi="微软雅黑"/>
        </w:rPr>
        <w:t xml:space="preserve"> PWR1 and PWR2 power supplies is 12V to 55V. The </w:t>
      </w:r>
      <w:r>
        <w:rPr>
          <w:rFonts w:ascii="微软雅黑" w:eastAsia="微软雅黑" w:hAnsi="微软雅黑"/>
        </w:rPr>
        <w:t>DC</w:t>
      </w:r>
      <w:r w:rsidRPr="006A1F37">
        <w:rPr>
          <w:rFonts w:ascii="微软雅黑" w:eastAsia="微软雅黑" w:hAnsi="微软雅黑"/>
        </w:rPr>
        <w:t xml:space="preserve"> power input of the </w:t>
      </w:r>
      <w:r>
        <w:rPr>
          <w:rFonts w:ascii="微软雅黑" w:eastAsia="微软雅黑" w:hAnsi="微软雅黑"/>
        </w:rPr>
        <w:t>Switch</w:t>
      </w:r>
      <w:r w:rsidRPr="006A1F37">
        <w:rPr>
          <w:rFonts w:ascii="微软雅黑" w:eastAsia="微软雅黑" w:hAnsi="微软雅黑"/>
        </w:rPr>
        <w:t xml:space="preserve"> is redundant. The </w:t>
      </w:r>
      <w:r>
        <w:rPr>
          <w:rFonts w:ascii="微软雅黑" w:eastAsia="微软雅黑" w:hAnsi="微软雅黑" w:hint="eastAsia"/>
        </w:rPr>
        <w:t>2</w:t>
      </w:r>
      <w:r w:rsidRPr="006A1F37">
        <w:rPr>
          <w:rFonts w:ascii="微软雅黑" w:eastAsia="微软雅黑" w:hAnsi="微软雅黑"/>
        </w:rPr>
        <w:t xml:space="preserve"> PWR1 and PWR2 power supplies can be used individually or connected to </w:t>
      </w:r>
      <w:r>
        <w:rPr>
          <w:rFonts w:ascii="微软雅黑" w:eastAsia="微软雅黑" w:hAnsi="微软雅黑" w:hint="eastAsia"/>
        </w:rPr>
        <w:t>2</w:t>
      </w:r>
      <w:r w:rsidRPr="006A1F37">
        <w:rPr>
          <w:rFonts w:ascii="微软雅黑" w:eastAsia="微软雅黑" w:hAnsi="微软雅黑"/>
        </w:rPr>
        <w:t xml:space="preserve"> independent </w:t>
      </w:r>
      <w:r>
        <w:rPr>
          <w:rFonts w:ascii="微软雅黑" w:eastAsia="微软雅黑" w:hAnsi="微软雅黑"/>
        </w:rPr>
        <w:t>DC</w:t>
      </w:r>
      <w:r w:rsidRPr="006A1F37">
        <w:rPr>
          <w:rFonts w:ascii="微软雅黑" w:eastAsia="微软雅黑" w:hAnsi="微软雅黑"/>
        </w:rPr>
        <w:t xml:space="preserve"> power supply systems. When any power supply system fails</w:t>
      </w:r>
      <w:r w:rsidR="00AA42FD">
        <w:rPr>
          <w:rFonts w:ascii="微软雅黑" w:eastAsia="微软雅黑" w:hAnsi="微软雅黑"/>
        </w:rPr>
        <w:t xml:space="preserve">, </w:t>
      </w:r>
      <w:r w:rsidRPr="006A1F37">
        <w:rPr>
          <w:rFonts w:ascii="微软雅黑" w:eastAsia="微软雅黑" w:hAnsi="微软雅黑"/>
        </w:rPr>
        <w:t>the device can run normally without interruption</w:t>
      </w:r>
      <w:r w:rsidR="00AA42FD">
        <w:rPr>
          <w:rFonts w:ascii="微软雅黑" w:eastAsia="微软雅黑" w:hAnsi="微软雅黑"/>
        </w:rPr>
        <w:t xml:space="preserve">, </w:t>
      </w:r>
      <w:r w:rsidRPr="006A1F37">
        <w:rPr>
          <w:rFonts w:ascii="微软雅黑" w:eastAsia="微软雅黑" w:hAnsi="微软雅黑"/>
        </w:rPr>
        <w:t>which improves the reliability of network operation</w:t>
      </w:r>
      <w:r w:rsidRPr="008A59E0">
        <w:rPr>
          <w:rFonts w:ascii="微软雅黑" w:eastAsia="微软雅黑" w:hAnsi="微软雅黑"/>
        </w:rPr>
        <w:t>.</w:t>
      </w:r>
    </w:p>
    <w:p w:rsidR="00A210C2" w:rsidRDefault="008A59E0" w:rsidP="00B73EC1">
      <w:pPr>
        <w:spacing w:line="400" w:lineRule="exact"/>
        <w:rPr>
          <w:rFonts w:ascii="微软雅黑" w:eastAsia="微软雅黑" w:hAnsi="微软雅黑"/>
        </w:rPr>
      </w:pPr>
      <w:r w:rsidRPr="008A59E0">
        <w:rPr>
          <w:rFonts w:ascii="微软雅黑" w:eastAsia="微软雅黑" w:hAnsi="微软雅黑"/>
          <w:b/>
        </w:rPr>
        <w:t>Relay port</w:t>
      </w:r>
      <w:r w:rsidR="00AA42FD">
        <w:rPr>
          <w:rFonts w:ascii="微软雅黑" w:eastAsia="微软雅黑" w:hAnsi="微软雅黑"/>
          <w:b/>
        </w:rPr>
        <w:t xml:space="preserve">: </w:t>
      </w:r>
      <w:r w:rsidR="00525C27" w:rsidRPr="004119D6">
        <w:rPr>
          <w:rFonts w:ascii="微软雅黑" w:eastAsia="微软雅黑" w:hAnsi="微软雅黑"/>
        </w:rPr>
        <w:t>Alarm port</w:t>
      </w:r>
      <w:r w:rsidR="00AA42FD">
        <w:rPr>
          <w:rFonts w:ascii="微软雅黑" w:eastAsia="微软雅黑" w:hAnsi="微软雅黑"/>
        </w:rPr>
        <w:t xml:space="preserve">, </w:t>
      </w:r>
      <w:r w:rsidR="00525C27" w:rsidRPr="004119D6">
        <w:rPr>
          <w:rFonts w:ascii="微软雅黑" w:eastAsia="微软雅黑" w:hAnsi="微软雅黑"/>
        </w:rPr>
        <w:t>support machine abnormal alarm function. This interface needs to be connected to an external alarm device. When the machine starts abnormally or when the power is on</w:t>
      </w:r>
      <w:r w:rsidR="00AA42FD">
        <w:rPr>
          <w:rFonts w:ascii="微软雅黑" w:eastAsia="微软雅黑" w:hAnsi="微软雅黑"/>
        </w:rPr>
        <w:t xml:space="preserve">, </w:t>
      </w:r>
      <w:r w:rsidR="00525C27" w:rsidRPr="004119D6">
        <w:rPr>
          <w:rFonts w:ascii="微软雅黑" w:eastAsia="微软雅黑" w:hAnsi="微软雅黑"/>
        </w:rPr>
        <w:t>the internal relay will close and output the alarm signal in time</w:t>
      </w:r>
      <w:r w:rsidR="00AA42FD">
        <w:rPr>
          <w:rFonts w:ascii="微软雅黑" w:eastAsia="微软雅黑" w:hAnsi="微软雅黑"/>
        </w:rPr>
        <w:t xml:space="preserve">, </w:t>
      </w:r>
      <w:r w:rsidR="00525C27" w:rsidRPr="004119D6">
        <w:rPr>
          <w:rFonts w:ascii="微软雅黑" w:eastAsia="微软雅黑" w:hAnsi="微软雅黑"/>
        </w:rPr>
        <w:t>which has the function of automatic alarm</w:t>
      </w:r>
      <w:r w:rsidR="00AA42FD">
        <w:rPr>
          <w:rFonts w:ascii="微软雅黑" w:eastAsia="微软雅黑" w:hAnsi="微软雅黑"/>
        </w:rPr>
        <w:t xml:space="preserve">, </w:t>
      </w:r>
      <w:r w:rsidR="00525C27" w:rsidRPr="004119D6">
        <w:rPr>
          <w:rFonts w:ascii="微软雅黑" w:eastAsia="微软雅黑" w:hAnsi="微软雅黑"/>
        </w:rPr>
        <w:t>safety protection and isolation conversion in the circuit</w:t>
      </w:r>
      <w:r w:rsidRPr="008A59E0">
        <w:rPr>
          <w:rFonts w:ascii="微软雅黑" w:eastAsia="微软雅黑" w:hAnsi="微软雅黑"/>
        </w:rPr>
        <w:t>.</w:t>
      </w:r>
    </w:p>
    <w:p w:rsidR="00CA6287" w:rsidRDefault="00CA6287" w:rsidP="004C0BAA">
      <w:pPr>
        <w:spacing w:line="400" w:lineRule="exact"/>
        <w:ind w:firstLineChars="200" w:firstLine="420"/>
        <w:rPr>
          <w:rFonts w:ascii="微软雅黑" w:eastAsia="微软雅黑" w:hAnsi="微软雅黑"/>
        </w:rPr>
      </w:pPr>
    </w:p>
    <w:p w:rsidR="00CA6287" w:rsidRDefault="00CA6287" w:rsidP="004C0BAA">
      <w:pPr>
        <w:spacing w:line="400" w:lineRule="exact"/>
        <w:ind w:firstLineChars="200" w:firstLine="420"/>
        <w:rPr>
          <w:rFonts w:ascii="微软雅黑" w:eastAsia="微软雅黑" w:hAnsi="微软雅黑"/>
        </w:rPr>
      </w:pPr>
    </w:p>
    <w:p w:rsidR="00CA6287" w:rsidRDefault="00CA6287" w:rsidP="004C0BAA">
      <w:pPr>
        <w:spacing w:line="400" w:lineRule="exact"/>
        <w:ind w:firstLineChars="200" w:firstLine="420"/>
        <w:rPr>
          <w:rFonts w:ascii="微软雅黑" w:eastAsia="微软雅黑" w:hAnsi="微软雅黑"/>
        </w:rPr>
      </w:pPr>
    </w:p>
    <w:p w:rsidR="006E4FCD" w:rsidRDefault="006E4FCD" w:rsidP="004C0BAA">
      <w:pPr>
        <w:spacing w:line="400" w:lineRule="exact"/>
        <w:ind w:firstLineChars="200" w:firstLine="420"/>
        <w:rPr>
          <w:rFonts w:ascii="微软雅黑" w:eastAsia="微软雅黑" w:hAnsi="微软雅黑"/>
        </w:rPr>
      </w:pPr>
    </w:p>
    <w:p w:rsidR="006E4FCD" w:rsidRDefault="006E4FCD" w:rsidP="004C0BAA">
      <w:pPr>
        <w:spacing w:line="400" w:lineRule="exact"/>
        <w:ind w:firstLineChars="200" w:firstLine="420"/>
        <w:rPr>
          <w:rFonts w:ascii="微软雅黑" w:eastAsia="微软雅黑" w:hAnsi="微软雅黑"/>
        </w:rPr>
      </w:pPr>
    </w:p>
    <w:p w:rsidR="006E4FCD" w:rsidRDefault="006E4FCD" w:rsidP="004C0BAA">
      <w:pPr>
        <w:spacing w:line="400" w:lineRule="exact"/>
        <w:ind w:firstLineChars="200" w:firstLine="420"/>
        <w:rPr>
          <w:rFonts w:ascii="微软雅黑" w:eastAsia="微软雅黑" w:hAnsi="微软雅黑"/>
        </w:rPr>
      </w:pPr>
    </w:p>
    <w:p w:rsidR="006E4FCD" w:rsidRDefault="006E4FCD" w:rsidP="004C0BAA">
      <w:pPr>
        <w:spacing w:line="400" w:lineRule="exact"/>
        <w:ind w:firstLineChars="200" w:firstLine="420"/>
        <w:rPr>
          <w:rFonts w:ascii="微软雅黑" w:eastAsia="微软雅黑" w:hAnsi="微软雅黑"/>
        </w:rPr>
      </w:pPr>
    </w:p>
    <w:p w:rsidR="006E4FCD" w:rsidRDefault="006E4FCD" w:rsidP="004C0BAA">
      <w:pPr>
        <w:spacing w:line="400" w:lineRule="exact"/>
        <w:ind w:firstLineChars="200" w:firstLine="420"/>
        <w:rPr>
          <w:rFonts w:ascii="微软雅黑" w:eastAsia="微软雅黑" w:hAnsi="微软雅黑"/>
        </w:rPr>
      </w:pPr>
    </w:p>
    <w:p w:rsidR="006E4FCD" w:rsidRDefault="006E4FCD" w:rsidP="004C0BAA">
      <w:pPr>
        <w:spacing w:line="400" w:lineRule="exact"/>
        <w:ind w:firstLineChars="200" w:firstLine="420"/>
        <w:rPr>
          <w:rFonts w:ascii="微软雅黑" w:eastAsia="微软雅黑" w:hAnsi="微软雅黑"/>
        </w:rPr>
      </w:pPr>
    </w:p>
    <w:p w:rsidR="006E4FCD" w:rsidRDefault="006E4FCD" w:rsidP="004C0BAA">
      <w:pPr>
        <w:spacing w:line="400" w:lineRule="exact"/>
        <w:ind w:firstLineChars="200" w:firstLine="420"/>
        <w:rPr>
          <w:rFonts w:ascii="微软雅黑" w:eastAsia="微软雅黑" w:hAnsi="微软雅黑"/>
        </w:rPr>
      </w:pPr>
    </w:p>
    <w:p w:rsidR="006E4FCD" w:rsidRDefault="006E4FCD" w:rsidP="004C0BAA">
      <w:pPr>
        <w:spacing w:line="400" w:lineRule="exact"/>
        <w:ind w:firstLineChars="200" w:firstLine="420"/>
        <w:rPr>
          <w:rFonts w:ascii="微软雅黑" w:eastAsia="微软雅黑" w:hAnsi="微软雅黑"/>
        </w:rPr>
      </w:pPr>
    </w:p>
    <w:p w:rsidR="006E4FCD" w:rsidRDefault="006E4FCD" w:rsidP="004C0BAA">
      <w:pPr>
        <w:spacing w:line="400" w:lineRule="exact"/>
        <w:ind w:firstLineChars="200" w:firstLine="420"/>
        <w:rPr>
          <w:rFonts w:ascii="微软雅黑" w:eastAsia="微软雅黑" w:hAnsi="微软雅黑"/>
        </w:rPr>
      </w:pPr>
    </w:p>
    <w:p w:rsidR="006E4FCD" w:rsidRDefault="006E4FCD" w:rsidP="004C0BAA">
      <w:pPr>
        <w:spacing w:line="400" w:lineRule="exact"/>
        <w:ind w:firstLineChars="200" w:firstLine="420"/>
        <w:rPr>
          <w:rFonts w:ascii="微软雅黑" w:eastAsia="微软雅黑" w:hAnsi="微软雅黑"/>
        </w:rPr>
      </w:pPr>
    </w:p>
    <w:p w:rsidR="006E4FCD" w:rsidRDefault="006E4FCD" w:rsidP="004C0BAA">
      <w:pPr>
        <w:spacing w:line="400" w:lineRule="exact"/>
        <w:ind w:firstLineChars="200" w:firstLine="420"/>
        <w:rPr>
          <w:rFonts w:ascii="微软雅黑" w:eastAsia="微软雅黑" w:hAnsi="微软雅黑"/>
        </w:rPr>
      </w:pPr>
    </w:p>
    <w:p w:rsidR="006E4FCD" w:rsidRDefault="006E4FCD" w:rsidP="004C0BAA">
      <w:pPr>
        <w:spacing w:line="400" w:lineRule="exact"/>
        <w:ind w:firstLineChars="200" w:firstLine="420"/>
        <w:rPr>
          <w:rFonts w:ascii="微软雅黑" w:eastAsia="微软雅黑" w:hAnsi="微软雅黑"/>
        </w:rPr>
      </w:pPr>
    </w:p>
    <w:p w:rsidR="006E4FCD" w:rsidRDefault="006E4FCD" w:rsidP="004C0BAA">
      <w:pPr>
        <w:spacing w:line="400" w:lineRule="exact"/>
        <w:ind w:firstLineChars="200" w:firstLine="420"/>
        <w:rPr>
          <w:rFonts w:ascii="微软雅黑" w:eastAsia="微软雅黑" w:hAnsi="微软雅黑"/>
        </w:rPr>
      </w:pPr>
    </w:p>
    <w:p w:rsidR="006E4FCD" w:rsidRDefault="006E4FCD" w:rsidP="004C0BAA">
      <w:pPr>
        <w:spacing w:line="400" w:lineRule="exact"/>
        <w:ind w:firstLineChars="200" w:firstLine="420"/>
        <w:rPr>
          <w:rFonts w:ascii="微软雅黑" w:eastAsia="微软雅黑" w:hAnsi="微软雅黑"/>
        </w:rPr>
      </w:pPr>
    </w:p>
    <w:p w:rsidR="006E4FCD" w:rsidRDefault="006E4FCD" w:rsidP="004C0BAA">
      <w:pPr>
        <w:spacing w:line="400" w:lineRule="exact"/>
        <w:ind w:firstLineChars="200" w:firstLine="420"/>
        <w:rPr>
          <w:rFonts w:ascii="微软雅黑" w:eastAsia="微软雅黑" w:hAnsi="微软雅黑"/>
        </w:rPr>
      </w:pPr>
    </w:p>
    <w:p w:rsidR="006E4FCD" w:rsidRDefault="006E4FCD" w:rsidP="004C0BAA">
      <w:pPr>
        <w:spacing w:line="400" w:lineRule="exact"/>
        <w:ind w:firstLineChars="200" w:firstLine="420"/>
        <w:rPr>
          <w:rFonts w:ascii="微软雅黑" w:eastAsia="微软雅黑" w:hAnsi="微软雅黑"/>
        </w:rPr>
      </w:pPr>
    </w:p>
    <w:p w:rsidR="006E4FCD" w:rsidRDefault="006E4FCD" w:rsidP="004C0BAA">
      <w:pPr>
        <w:spacing w:line="400" w:lineRule="exact"/>
        <w:ind w:firstLineChars="200" w:firstLine="420"/>
        <w:rPr>
          <w:rFonts w:ascii="微软雅黑" w:eastAsia="微软雅黑" w:hAnsi="微软雅黑"/>
        </w:rPr>
      </w:pPr>
    </w:p>
    <w:p w:rsidR="006E4FCD" w:rsidRPr="00862623" w:rsidRDefault="006E4FCD" w:rsidP="004C0BAA">
      <w:pPr>
        <w:spacing w:line="400" w:lineRule="exact"/>
        <w:ind w:firstLineChars="200" w:firstLine="420"/>
        <w:rPr>
          <w:rFonts w:ascii="微软雅黑" w:eastAsia="微软雅黑" w:hAnsi="微软雅黑"/>
        </w:rPr>
      </w:pPr>
    </w:p>
    <w:p w:rsidR="00B5221C" w:rsidRPr="00862623" w:rsidRDefault="008A59E0" w:rsidP="00010462">
      <w:pPr>
        <w:pStyle w:val="1"/>
        <w:jc w:val="center"/>
        <w:rPr>
          <w:rFonts w:ascii="微软雅黑" w:eastAsia="微软雅黑" w:hAnsi="微软雅黑"/>
          <w:sz w:val="32"/>
          <w:szCs w:val="32"/>
        </w:rPr>
      </w:pPr>
      <w:bookmarkStart w:id="24" w:name="_Toc109722160"/>
      <w:r w:rsidRPr="008A59E0">
        <w:rPr>
          <w:rFonts w:ascii="微软雅黑" w:eastAsia="微软雅黑" w:hAnsi="微软雅黑"/>
          <w:sz w:val="32"/>
          <w:szCs w:val="32"/>
        </w:rPr>
        <w:lastRenderedPageBreak/>
        <w:t>Chapter 4 Installation Guide</w:t>
      </w:r>
      <w:bookmarkEnd w:id="24"/>
    </w:p>
    <w:p w:rsidR="00865F4E" w:rsidRDefault="008A59E0" w:rsidP="00865F4E">
      <w:pPr>
        <w:rPr>
          <w:rFonts w:ascii="微软雅黑" w:eastAsia="微软雅黑" w:hAnsi="微软雅黑" w:cstheme="majorBidi"/>
          <w:bCs/>
          <w:szCs w:val="21"/>
        </w:rPr>
      </w:pPr>
      <w:bookmarkStart w:id="25" w:name="_Toc9089715"/>
      <w:bookmarkStart w:id="26" w:name="_Toc9089668"/>
      <w:bookmarkStart w:id="27" w:name="_Toc21630936"/>
      <w:r w:rsidRPr="008A59E0">
        <w:rPr>
          <w:rFonts w:ascii="微软雅黑" w:eastAsia="微软雅黑" w:hAnsi="微软雅黑" w:cstheme="majorBidi"/>
          <w:bCs/>
          <w:szCs w:val="21"/>
        </w:rPr>
        <w:t xml:space="preserve">This chapter helps users correctly install and safely use </w:t>
      </w:r>
      <w:r w:rsidR="00525C27">
        <w:rPr>
          <w:rFonts w:ascii="微软雅黑" w:eastAsia="微软雅黑" w:hAnsi="微软雅黑" w:cstheme="majorBidi"/>
          <w:bCs/>
          <w:szCs w:val="21"/>
        </w:rPr>
        <w:t>Switch</w:t>
      </w:r>
      <w:r w:rsidRPr="008A59E0">
        <w:rPr>
          <w:rFonts w:ascii="微软雅黑" w:eastAsia="微软雅黑" w:hAnsi="微软雅黑" w:cstheme="majorBidi"/>
          <w:bCs/>
          <w:szCs w:val="21"/>
        </w:rPr>
        <w:t>es.</w:t>
      </w:r>
    </w:p>
    <w:p w:rsidR="00865F4E" w:rsidRPr="00862623" w:rsidRDefault="007D087C" w:rsidP="00C97EBD">
      <w:pPr>
        <w:pStyle w:val="2"/>
        <w:tabs>
          <w:tab w:val="left" w:pos="3152"/>
        </w:tabs>
        <w:rPr>
          <w:rFonts w:ascii="微软雅黑" w:eastAsia="微软雅黑" w:hAnsi="微软雅黑"/>
          <w:sz w:val="28"/>
          <w:szCs w:val="28"/>
        </w:rPr>
      </w:pPr>
      <w:bookmarkStart w:id="28" w:name="_Toc109722161"/>
      <w:r w:rsidRPr="00862623">
        <w:rPr>
          <w:rFonts w:ascii="微软雅黑" w:eastAsia="微软雅黑" w:hAnsi="微软雅黑" w:hint="eastAsia"/>
          <w:sz w:val="28"/>
          <w:szCs w:val="28"/>
        </w:rPr>
        <w:t>4</w:t>
      </w:r>
      <w:r w:rsidRPr="00862623">
        <w:rPr>
          <w:rFonts w:ascii="微软雅黑" w:eastAsia="微软雅黑" w:hAnsi="微软雅黑"/>
          <w:sz w:val="28"/>
          <w:szCs w:val="28"/>
        </w:rPr>
        <w:t>.1</w:t>
      </w:r>
      <w:bookmarkEnd w:id="25"/>
      <w:bookmarkEnd w:id="26"/>
      <w:bookmarkEnd w:id="27"/>
      <w:r w:rsidR="008A59E0" w:rsidRPr="008A59E0">
        <w:t xml:space="preserve"> </w:t>
      </w:r>
      <w:r w:rsidR="008A59E0" w:rsidRPr="008A59E0">
        <w:rPr>
          <w:rFonts w:ascii="微软雅黑" w:eastAsia="微软雅黑" w:hAnsi="微软雅黑"/>
          <w:sz w:val="28"/>
          <w:szCs w:val="28"/>
        </w:rPr>
        <w:t>Installation Precautions</w:t>
      </w:r>
      <w:bookmarkEnd w:id="28"/>
      <w:r w:rsidR="00C97EBD">
        <w:rPr>
          <w:rFonts w:ascii="微软雅黑" w:eastAsia="微软雅黑" w:hAnsi="微软雅黑"/>
          <w:sz w:val="28"/>
          <w:szCs w:val="28"/>
        </w:rPr>
        <w:tab/>
      </w:r>
    </w:p>
    <w:p w:rsidR="00865F4E" w:rsidRPr="00865F4E" w:rsidRDefault="00865F4E" w:rsidP="00865F4E">
      <w:pPr>
        <w:tabs>
          <w:tab w:val="left" w:pos="420"/>
        </w:tabs>
        <w:jc w:val="left"/>
        <w:rPr>
          <w:rFonts w:ascii="微软雅黑" w:eastAsia="微软雅黑" w:hAnsi="微软雅黑"/>
          <w:szCs w:val="21"/>
        </w:rPr>
      </w:pPr>
      <w:bookmarkStart w:id="29" w:name="_Toc12061"/>
      <w:r w:rsidRPr="00865F4E">
        <w:rPr>
          <w:rFonts w:hint="eastAsia"/>
          <w:noProof/>
          <w:szCs w:val="21"/>
        </w:rPr>
        <w:drawing>
          <wp:inline distT="0" distB="0" distL="0" distR="0" wp14:anchorId="79DEC319" wp14:editId="71EF84D3">
            <wp:extent cx="276998" cy="230994"/>
            <wp:effectExtent l="0" t="0" r="889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59" cy="24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9E0" w:rsidRPr="008A59E0">
        <w:t xml:space="preserve"> </w:t>
      </w:r>
      <w:r w:rsidR="008A59E0" w:rsidRPr="008A59E0">
        <w:rPr>
          <w:rFonts w:ascii="微软雅黑" w:eastAsia="微软雅黑" w:hAnsi="微软雅黑"/>
          <w:b/>
          <w:szCs w:val="21"/>
        </w:rPr>
        <w:t>Precautions:</w:t>
      </w:r>
      <w:r w:rsidR="008A59E0" w:rsidRPr="008A59E0">
        <w:rPr>
          <w:rFonts w:ascii="微软雅黑" w:eastAsia="微软雅黑" w:hAnsi="微软雅黑"/>
          <w:szCs w:val="21"/>
        </w:rPr>
        <w:t xml:space="preserve"> To avoid equipment damage and personal injury</w:t>
      </w:r>
      <w:r w:rsidR="00AA42FD">
        <w:rPr>
          <w:rFonts w:ascii="微软雅黑" w:eastAsia="微软雅黑" w:hAnsi="微软雅黑"/>
          <w:szCs w:val="21"/>
        </w:rPr>
        <w:t xml:space="preserve">, </w:t>
      </w:r>
      <w:r w:rsidR="008A59E0" w:rsidRPr="008A59E0">
        <w:rPr>
          <w:rFonts w:ascii="微软雅黑" w:eastAsia="微软雅黑" w:hAnsi="微软雅黑"/>
          <w:szCs w:val="21"/>
        </w:rPr>
        <w:t>observe the following precautions:</w:t>
      </w:r>
    </w:p>
    <w:p w:rsidR="00865F4E" w:rsidRPr="00865F4E" w:rsidRDefault="00DC19C8" w:rsidP="00DC19C8">
      <w:pPr>
        <w:pStyle w:val="a5"/>
        <w:numPr>
          <w:ilvl w:val="0"/>
          <w:numId w:val="8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 w:rsidRPr="00DC19C8">
        <w:rPr>
          <w:rFonts w:ascii="微软雅黑" w:eastAsia="微软雅黑" w:hAnsi="微软雅黑"/>
          <w:szCs w:val="21"/>
        </w:rPr>
        <w:t xml:space="preserve">The </w:t>
      </w:r>
      <w:r w:rsidR="00525C27">
        <w:rPr>
          <w:rFonts w:ascii="微软雅黑" w:eastAsia="微软雅黑" w:hAnsi="微软雅黑"/>
          <w:szCs w:val="21"/>
        </w:rPr>
        <w:t>Switch</w:t>
      </w:r>
      <w:r w:rsidRPr="00DC19C8">
        <w:rPr>
          <w:rFonts w:ascii="微软雅黑" w:eastAsia="微软雅黑" w:hAnsi="微软雅黑"/>
          <w:szCs w:val="21"/>
        </w:rPr>
        <w:t xml:space="preserve"> room should be dry and ventilated</w:t>
      </w:r>
      <w:r w:rsidR="00AA42FD">
        <w:rPr>
          <w:rFonts w:ascii="微软雅黑" w:eastAsia="微软雅黑" w:hAnsi="微软雅黑"/>
          <w:szCs w:val="21"/>
        </w:rPr>
        <w:t xml:space="preserve">, </w:t>
      </w:r>
      <w:r w:rsidRPr="00DC19C8">
        <w:rPr>
          <w:rFonts w:ascii="微软雅黑" w:eastAsia="微软雅黑" w:hAnsi="微软雅黑"/>
          <w:szCs w:val="21"/>
        </w:rPr>
        <w:t>free from corrosive gases and strong electromagnetic interference.</w:t>
      </w:r>
    </w:p>
    <w:p w:rsidR="00865F4E" w:rsidRPr="00865F4E" w:rsidRDefault="00525C27" w:rsidP="006A1F37">
      <w:pPr>
        <w:pStyle w:val="a5"/>
        <w:numPr>
          <w:ilvl w:val="0"/>
          <w:numId w:val="8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 w:rsidRPr="00887F18">
        <w:rPr>
          <w:rFonts w:ascii="微软雅黑" w:eastAsia="微软雅黑" w:hAnsi="微软雅黑"/>
          <w:szCs w:val="21"/>
        </w:rPr>
        <w:t xml:space="preserve">The humidity of the </w:t>
      </w:r>
      <w:r>
        <w:rPr>
          <w:rFonts w:ascii="微软雅黑" w:eastAsia="微软雅黑" w:hAnsi="微软雅黑"/>
          <w:szCs w:val="21"/>
        </w:rPr>
        <w:t>Switch</w:t>
      </w:r>
      <w:r w:rsidRPr="00887F18">
        <w:rPr>
          <w:rFonts w:ascii="微软雅黑" w:eastAsia="微软雅黑" w:hAnsi="微软雅黑"/>
          <w:szCs w:val="21"/>
        </w:rPr>
        <w:t xml:space="preserve"> equipment room should be 5% to 95%. Install proper equipment if possible</w:t>
      </w:r>
      <w:r w:rsidR="00DC19C8" w:rsidRPr="00DC19C8">
        <w:rPr>
          <w:rFonts w:ascii="微软雅黑" w:eastAsia="微软雅黑" w:hAnsi="微软雅黑"/>
          <w:szCs w:val="21"/>
        </w:rPr>
        <w:t>.</w:t>
      </w:r>
    </w:p>
    <w:p w:rsidR="00DC19C8" w:rsidRDefault="00DC19C8" w:rsidP="00DC19C8">
      <w:pPr>
        <w:pStyle w:val="a5"/>
        <w:numPr>
          <w:ilvl w:val="0"/>
          <w:numId w:val="8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 w:rsidRPr="00DC19C8">
        <w:rPr>
          <w:rFonts w:ascii="微软雅黑" w:eastAsia="微软雅黑" w:hAnsi="微软雅黑"/>
          <w:szCs w:val="21"/>
        </w:rPr>
        <w:t xml:space="preserve">The grounding of the </w:t>
      </w:r>
      <w:r w:rsidR="00525C27">
        <w:rPr>
          <w:rFonts w:ascii="微软雅黑" w:eastAsia="微软雅黑" w:hAnsi="微软雅黑"/>
          <w:szCs w:val="21"/>
        </w:rPr>
        <w:t>Switch</w:t>
      </w:r>
      <w:r w:rsidRPr="00DC19C8">
        <w:rPr>
          <w:rFonts w:ascii="微软雅黑" w:eastAsia="微软雅黑" w:hAnsi="微软雅黑"/>
          <w:szCs w:val="21"/>
        </w:rPr>
        <w:t xml:space="preserve"> shall comply with the grounding requirements described in this manual</w:t>
      </w:r>
      <w:r w:rsidR="00AA42FD">
        <w:rPr>
          <w:rFonts w:ascii="微软雅黑" w:eastAsia="微软雅黑" w:hAnsi="微软雅黑"/>
          <w:szCs w:val="21"/>
        </w:rPr>
        <w:t xml:space="preserve">, </w:t>
      </w:r>
      <w:r w:rsidRPr="00DC19C8">
        <w:rPr>
          <w:rFonts w:ascii="微软雅黑" w:eastAsia="微软雅黑" w:hAnsi="微软雅黑"/>
          <w:szCs w:val="21"/>
        </w:rPr>
        <w:t>and shall be separately and well grounded.</w:t>
      </w:r>
    </w:p>
    <w:p w:rsidR="00865F4E" w:rsidRPr="00865F4E" w:rsidRDefault="00DC19C8" w:rsidP="00DC19C8">
      <w:pPr>
        <w:pStyle w:val="a5"/>
        <w:numPr>
          <w:ilvl w:val="0"/>
          <w:numId w:val="8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 w:rsidRPr="00DC19C8">
        <w:rPr>
          <w:rFonts w:ascii="微软雅黑" w:eastAsia="微软雅黑" w:hAnsi="微软雅黑"/>
          <w:szCs w:val="21"/>
        </w:rPr>
        <w:t xml:space="preserve">Keep a proper distance between the </w:t>
      </w:r>
      <w:r w:rsidR="00525C27">
        <w:rPr>
          <w:rFonts w:ascii="微软雅黑" w:eastAsia="微软雅黑" w:hAnsi="微软雅黑"/>
          <w:szCs w:val="21"/>
        </w:rPr>
        <w:t>Switch</w:t>
      </w:r>
      <w:r w:rsidRPr="00DC19C8">
        <w:rPr>
          <w:rFonts w:ascii="微软雅黑" w:eastAsia="微软雅黑" w:hAnsi="微软雅黑"/>
          <w:szCs w:val="21"/>
        </w:rPr>
        <w:t xml:space="preserve"> and other devices. Do not stack other devices with the </w:t>
      </w:r>
      <w:r w:rsidR="00525C27">
        <w:rPr>
          <w:rFonts w:ascii="微软雅黑" w:eastAsia="微软雅黑" w:hAnsi="微软雅黑"/>
          <w:szCs w:val="21"/>
        </w:rPr>
        <w:t>Switch</w:t>
      </w:r>
      <w:r w:rsidRPr="00DC19C8">
        <w:rPr>
          <w:rFonts w:ascii="微软雅黑" w:eastAsia="微软雅黑" w:hAnsi="微软雅黑"/>
          <w:szCs w:val="21"/>
        </w:rPr>
        <w:t>.</w:t>
      </w:r>
    </w:p>
    <w:p w:rsidR="00DC19C8" w:rsidRDefault="00DC19C8" w:rsidP="00DC19C8">
      <w:pPr>
        <w:pStyle w:val="a5"/>
        <w:numPr>
          <w:ilvl w:val="0"/>
          <w:numId w:val="8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 w:rsidRPr="00DC19C8">
        <w:rPr>
          <w:rFonts w:ascii="微软雅黑" w:eastAsia="微软雅黑" w:hAnsi="微软雅黑"/>
          <w:szCs w:val="21"/>
        </w:rPr>
        <w:t xml:space="preserve">The connection cable between the </w:t>
      </w:r>
      <w:r w:rsidR="00525C27">
        <w:rPr>
          <w:rFonts w:ascii="微软雅黑" w:eastAsia="微软雅黑" w:hAnsi="微软雅黑"/>
          <w:szCs w:val="21"/>
        </w:rPr>
        <w:t>Switch</w:t>
      </w:r>
      <w:r w:rsidRPr="00DC19C8">
        <w:rPr>
          <w:rFonts w:ascii="微软雅黑" w:eastAsia="微软雅黑" w:hAnsi="微软雅黑"/>
          <w:szCs w:val="21"/>
        </w:rPr>
        <w:t xml:space="preserve"> and the distribution frame should be standardized and reasonable</w:t>
      </w:r>
      <w:r w:rsidR="00AA42FD">
        <w:rPr>
          <w:rFonts w:ascii="微软雅黑" w:eastAsia="微软雅黑" w:hAnsi="微软雅黑"/>
          <w:szCs w:val="21"/>
        </w:rPr>
        <w:t xml:space="preserve">, </w:t>
      </w:r>
      <w:r w:rsidRPr="00DC19C8">
        <w:rPr>
          <w:rFonts w:ascii="微软雅黑" w:eastAsia="微软雅黑" w:hAnsi="微软雅黑"/>
          <w:szCs w:val="21"/>
        </w:rPr>
        <w:t>and the distribution frame (box) jumper wire should be concise and clear to prevent the phenomenon of parallel lines a</w:t>
      </w:r>
      <w:r w:rsidR="005E7218">
        <w:rPr>
          <w:rFonts w:ascii="微软雅黑" w:eastAsia="微软雅黑" w:hAnsi="微软雅黑"/>
          <w:szCs w:val="21"/>
        </w:rPr>
        <w:t>nd wires.</w:t>
      </w:r>
    </w:p>
    <w:bookmarkEnd w:id="29"/>
    <w:p w:rsidR="00865F4E" w:rsidRDefault="00DC19C8" w:rsidP="00DC19C8">
      <w:pPr>
        <w:pStyle w:val="a5"/>
        <w:numPr>
          <w:ilvl w:val="0"/>
          <w:numId w:val="8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 w:rsidRPr="00DC19C8">
        <w:rPr>
          <w:rFonts w:ascii="微软雅黑" w:eastAsia="微软雅黑" w:hAnsi="微软雅黑"/>
          <w:szCs w:val="21"/>
        </w:rPr>
        <w:t>To reduce the risk of electric shock</w:t>
      </w:r>
      <w:r w:rsidR="00AA42FD">
        <w:rPr>
          <w:rFonts w:ascii="微软雅黑" w:eastAsia="微软雅黑" w:hAnsi="微软雅黑"/>
          <w:szCs w:val="21"/>
        </w:rPr>
        <w:t xml:space="preserve">, </w:t>
      </w:r>
      <w:r w:rsidRPr="00DC19C8">
        <w:rPr>
          <w:rFonts w:ascii="微软雅黑" w:eastAsia="微软雅黑" w:hAnsi="微软雅黑"/>
          <w:szCs w:val="21"/>
        </w:rPr>
        <w:t xml:space="preserve">do not open the shell of the </w:t>
      </w:r>
      <w:r w:rsidR="00525C27">
        <w:rPr>
          <w:rFonts w:ascii="微软雅黑" w:eastAsia="微软雅黑" w:hAnsi="微软雅黑"/>
          <w:szCs w:val="21"/>
        </w:rPr>
        <w:t>Switch</w:t>
      </w:r>
      <w:r w:rsidRPr="00DC19C8">
        <w:rPr>
          <w:rFonts w:ascii="微软雅黑" w:eastAsia="微软雅黑" w:hAnsi="微软雅黑"/>
          <w:szCs w:val="21"/>
        </w:rPr>
        <w:t xml:space="preserve"> when it is working. Do not open the shell of the </w:t>
      </w:r>
      <w:r w:rsidR="00525C27">
        <w:rPr>
          <w:rFonts w:ascii="微软雅黑" w:eastAsia="微软雅黑" w:hAnsi="微软雅黑"/>
          <w:szCs w:val="21"/>
        </w:rPr>
        <w:t>Switch</w:t>
      </w:r>
      <w:r w:rsidRPr="00DC19C8">
        <w:rPr>
          <w:rFonts w:ascii="微软雅黑" w:eastAsia="微软雅黑" w:hAnsi="微软雅黑"/>
          <w:szCs w:val="21"/>
        </w:rPr>
        <w:t xml:space="preserve"> even when it is not powered on.</w:t>
      </w:r>
    </w:p>
    <w:p w:rsidR="00302F3B" w:rsidRDefault="00DC19C8" w:rsidP="00302F3B">
      <w:p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-99204</wp:posOffset>
                </wp:positionH>
                <wp:positionV relativeFrom="paragraph">
                  <wp:posOffset>253043</wp:posOffset>
                </wp:positionV>
                <wp:extent cx="5467350" cy="1017916"/>
                <wp:effectExtent l="0" t="0" r="19050" b="1079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0179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BE7EB" id="矩形 16" o:spid="_x0000_s1026" style="position:absolute;left:0;text-align:left;margin-left:-7.8pt;margin-top:19.9pt;width:430.5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" filled="f" strokecolor="black [3213]" strokeweight="1pt">
                <w10:wrap anchorx="margin"/>
              </v:rect>
            </w:pict>
          </mc:Fallback>
        </mc:AlternateContent>
      </w:r>
    </w:p>
    <w:p w:rsidR="00302F3B" w:rsidRPr="00302F3B" w:rsidRDefault="00302F3B" w:rsidP="00302F3B">
      <w:pPr>
        <w:rPr>
          <w:rFonts w:ascii="微软雅黑" w:eastAsia="微软雅黑" w:hAnsi="微软雅黑" w:cstheme="majorBidi"/>
          <w:bCs/>
          <w:szCs w:val="21"/>
        </w:rPr>
      </w:pPr>
      <w:r w:rsidRPr="00302F3B">
        <w:rPr>
          <w:rFonts w:hint="eastAsia"/>
          <w:noProof/>
          <w:szCs w:val="21"/>
        </w:rPr>
        <w:drawing>
          <wp:inline distT="0" distB="0" distL="0" distR="0" wp14:anchorId="19E86CA2" wp14:editId="049C4F5B">
            <wp:extent cx="276998" cy="230994"/>
            <wp:effectExtent l="0" t="0" r="889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59" cy="24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9C8" w:rsidRPr="00DC19C8">
        <w:t xml:space="preserve"> </w:t>
      </w:r>
      <w:r w:rsidR="00DC19C8" w:rsidRPr="00DC19C8">
        <w:rPr>
          <w:rFonts w:ascii="微软雅黑" w:eastAsia="微软雅黑" w:hAnsi="微软雅黑"/>
          <w:b/>
          <w:szCs w:val="21"/>
        </w:rPr>
        <w:t>Safety Tips:</w:t>
      </w:r>
    </w:p>
    <w:p w:rsidR="00DC19C8" w:rsidRPr="00DC19C8" w:rsidRDefault="006A1F37" w:rsidP="006A1F37">
      <w:pPr>
        <w:pStyle w:val="a5"/>
        <w:numPr>
          <w:ilvl w:val="0"/>
          <w:numId w:val="10"/>
        </w:numPr>
        <w:autoSpaceDE w:val="0"/>
        <w:autoSpaceDN w:val="0"/>
        <w:adjustRightInd w:val="0"/>
        <w:ind w:firstLineChars="0"/>
        <w:jc w:val="left"/>
        <w:rPr>
          <w:rFonts w:ascii="微软雅黑" w:eastAsia="微软雅黑" w:hAnsi="微软雅黑"/>
          <w:szCs w:val="21"/>
        </w:rPr>
      </w:pPr>
      <w:r w:rsidRPr="006A1F37">
        <w:rPr>
          <w:rFonts w:ascii="微软雅黑" w:eastAsia="微软雅黑" w:hAnsi="微软雅黑" w:cs="楷体_GB2312"/>
          <w:kern w:val="0"/>
          <w:sz w:val="18"/>
          <w:szCs w:val="18"/>
        </w:rPr>
        <w:t>Ensure that the PGND cable of the po</w:t>
      </w:r>
      <w:r>
        <w:rPr>
          <w:rFonts w:ascii="微软雅黑" w:eastAsia="微软雅黑" w:hAnsi="微软雅黑" w:cs="楷体_GB2312"/>
          <w:kern w:val="0"/>
          <w:sz w:val="18"/>
          <w:szCs w:val="18"/>
        </w:rPr>
        <w:t>wer socket is properly grounded</w:t>
      </w:r>
      <w:r w:rsidR="00DC19C8" w:rsidRPr="00DC19C8">
        <w:rPr>
          <w:rFonts w:ascii="微软雅黑" w:eastAsia="微软雅黑" w:hAnsi="微软雅黑" w:cs="楷体_GB2312"/>
          <w:kern w:val="0"/>
          <w:sz w:val="18"/>
          <w:szCs w:val="18"/>
        </w:rPr>
        <w:t>.</w:t>
      </w:r>
    </w:p>
    <w:p w:rsidR="000F05C4" w:rsidRPr="00262525" w:rsidRDefault="00DC19C8" w:rsidP="00302F3B">
      <w:pPr>
        <w:pStyle w:val="a5"/>
        <w:numPr>
          <w:ilvl w:val="0"/>
          <w:numId w:val="10"/>
        </w:numPr>
        <w:autoSpaceDE w:val="0"/>
        <w:autoSpaceDN w:val="0"/>
        <w:adjustRightInd w:val="0"/>
        <w:ind w:firstLineChars="0"/>
        <w:jc w:val="left"/>
        <w:rPr>
          <w:rFonts w:ascii="微软雅黑" w:eastAsia="微软雅黑" w:hAnsi="微软雅黑"/>
          <w:szCs w:val="21"/>
        </w:rPr>
      </w:pPr>
      <w:r w:rsidRPr="00DC19C8">
        <w:rPr>
          <w:rFonts w:ascii="微软雅黑" w:eastAsia="微软雅黑" w:hAnsi="微软雅黑" w:cs="楷体_GB2312"/>
          <w:kern w:val="0"/>
          <w:sz w:val="18"/>
          <w:szCs w:val="18"/>
        </w:rPr>
        <w:t xml:space="preserve">Ensure sufficient space for heat dissipation and ventilation of the </w:t>
      </w:r>
      <w:r w:rsidR="00525C27">
        <w:rPr>
          <w:rFonts w:ascii="微软雅黑" w:eastAsia="微软雅黑" w:hAnsi="微软雅黑" w:cs="楷体_GB2312"/>
          <w:kern w:val="0"/>
          <w:sz w:val="18"/>
          <w:szCs w:val="18"/>
        </w:rPr>
        <w:t>Switch</w:t>
      </w:r>
      <w:r w:rsidRPr="00DC19C8">
        <w:rPr>
          <w:rFonts w:ascii="微软雅黑" w:eastAsia="微软雅黑" w:hAnsi="微软雅黑" w:cs="楷体_GB2312"/>
          <w:kern w:val="0"/>
          <w:sz w:val="18"/>
          <w:szCs w:val="18"/>
        </w:rPr>
        <w:t xml:space="preserve">. Do not place heavy objects on the </w:t>
      </w:r>
      <w:r w:rsidR="00525C27">
        <w:rPr>
          <w:rFonts w:ascii="微软雅黑" w:eastAsia="微软雅黑" w:hAnsi="微软雅黑" w:cs="楷体_GB2312"/>
          <w:kern w:val="0"/>
          <w:sz w:val="18"/>
          <w:szCs w:val="18"/>
        </w:rPr>
        <w:t>Switch</w:t>
      </w:r>
      <w:r w:rsidRPr="00DC19C8">
        <w:rPr>
          <w:rFonts w:ascii="微软雅黑" w:eastAsia="微软雅黑" w:hAnsi="微软雅黑" w:cs="楷体_GB2312"/>
          <w:kern w:val="0"/>
          <w:sz w:val="18"/>
          <w:szCs w:val="18"/>
        </w:rPr>
        <w:t>.</w:t>
      </w:r>
    </w:p>
    <w:p w:rsidR="00302F3B" w:rsidRPr="00862623" w:rsidRDefault="007D087C" w:rsidP="00862623">
      <w:pPr>
        <w:pStyle w:val="2"/>
        <w:rPr>
          <w:rFonts w:ascii="微软雅黑" w:eastAsia="微软雅黑" w:hAnsi="微软雅黑"/>
          <w:sz w:val="28"/>
          <w:szCs w:val="28"/>
        </w:rPr>
      </w:pPr>
      <w:bookmarkStart w:id="30" w:name="_Toc109722162"/>
      <w:r w:rsidRPr="00862623">
        <w:rPr>
          <w:rFonts w:ascii="微软雅黑" w:eastAsia="微软雅黑" w:hAnsi="微软雅黑" w:hint="eastAsia"/>
          <w:sz w:val="28"/>
          <w:szCs w:val="28"/>
        </w:rPr>
        <w:t>4</w:t>
      </w:r>
      <w:r w:rsidRPr="00862623">
        <w:rPr>
          <w:rFonts w:ascii="微软雅黑" w:eastAsia="微软雅黑" w:hAnsi="微软雅黑"/>
          <w:sz w:val="28"/>
          <w:szCs w:val="28"/>
        </w:rPr>
        <w:t>.2</w:t>
      </w:r>
      <w:r w:rsidR="00525C27">
        <w:rPr>
          <w:rFonts w:ascii="微软雅黑" w:eastAsia="微软雅黑" w:hAnsi="微软雅黑"/>
          <w:sz w:val="28"/>
          <w:szCs w:val="28"/>
        </w:rPr>
        <w:t xml:space="preserve"> </w:t>
      </w:r>
      <w:r w:rsidR="00DC19C8" w:rsidRPr="00DC19C8">
        <w:rPr>
          <w:rFonts w:ascii="微软雅黑" w:eastAsia="微软雅黑" w:hAnsi="微软雅黑"/>
          <w:sz w:val="28"/>
          <w:szCs w:val="28"/>
        </w:rPr>
        <w:t xml:space="preserve">Installation </w:t>
      </w:r>
      <w:r w:rsidR="00525C27">
        <w:rPr>
          <w:rFonts w:ascii="微软雅黑" w:eastAsia="微软雅黑" w:hAnsi="微软雅黑"/>
          <w:sz w:val="28"/>
          <w:szCs w:val="28"/>
        </w:rPr>
        <w:t>E</w:t>
      </w:r>
      <w:r w:rsidR="00DC19C8" w:rsidRPr="00DC19C8">
        <w:rPr>
          <w:rFonts w:ascii="微软雅黑" w:eastAsia="微软雅黑" w:hAnsi="微软雅黑"/>
          <w:sz w:val="28"/>
          <w:szCs w:val="28"/>
        </w:rPr>
        <w:t>nvironment</w:t>
      </w:r>
      <w:bookmarkEnd w:id="30"/>
    </w:p>
    <w:p w:rsidR="00302F3B" w:rsidRPr="00302F3B" w:rsidRDefault="00DC19C8" w:rsidP="00302F3B">
      <w:pPr>
        <w:spacing w:line="400" w:lineRule="exact"/>
        <w:rPr>
          <w:rFonts w:ascii="微软雅黑" w:eastAsia="微软雅黑" w:hAnsi="微软雅黑"/>
        </w:rPr>
      </w:pPr>
      <w:r w:rsidRPr="00DC19C8">
        <w:rPr>
          <w:rFonts w:ascii="微软雅黑" w:eastAsia="微软雅黑" w:hAnsi="微软雅黑"/>
        </w:rPr>
        <w:t>Before installation</w:t>
      </w:r>
      <w:r w:rsidR="00AA42FD">
        <w:rPr>
          <w:rFonts w:ascii="微软雅黑" w:eastAsia="微软雅黑" w:hAnsi="微软雅黑"/>
        </w:rPr>
        <w:t xml:space="preserve">, </w:t>
      </w:r>
      <w:r w:rsidRPr="00DC19C8">
        <w:rPr>
          <w:rFonts w:ascii="微软雅黑" w:eastAsia="微软雅黑" w:hAnsi="微软雅黑"/>
        </w:rPr>
        <w:t>make sure that the proper working environment is available</w:t>
      </w:r>
      <w:r w:rsidR="00AA42FD">
        <w:rPr>
          <w:rFonts w:ascii="微软雅黑" w:eastAsia="微软雅黑" w:hAnsi="微软雅黑"/>
        </w:rPr>
        <w:t xml:space="preserve">, </w:t>
      </w:r>
      <w:r w:rsidRPr="00DC19C8">
        <w:rPr>
          <w:rFonts w:ascii="微软雅黑" w:eastAsia="微软雅黑" w:hAnsi="微软雅黑"/>
        </w:rPr>
        <w:t>including power requirements</w:t>
      </w:r>
      <w:r w:rsidR="00AA42FD">
        <w:rPr>
          <w:rFonts w:ascii="微软雅黑" w:eastAsia="微软雅黑" w:hAnsi="微软雅黑"/>
        </w:rPr>
        <w:t xml:space="preserve">, </w:t>
      </w:r>
      <w:r w:rsidRPr="00DC19C8">
        <w:rPr>
          <w:rFonts w:ascii="微软雅黑" w:eastAsia="微软雅黑" w:hAnsi="微软雅黑"/>
        </w:rPr>
        <w:t>adequate space</w:t>
      </w:r>
      <w:r w:rsidR="00AA42FD">
        <w:rPr>
          <w:rFonts w:ascii="微软雅黑" w:eastAsia="微软雅黑" w:hAnsi="微软雅黑"/>
        </w:rPr>
        <w:t xml:space="preserve">, </w:t>
      </w:r>
      <w:r w:rsidRPr="00DC19C8">
        <w:rPr>
          <w:rFonts w:ascii="微软雅黑" w:eastAsia="微软雅黑" w:hAnsi="微软雅黑"/>
        </w:rPr>
        <w:t xml:space="preserve">proximity to other equipment to be </w:t>
      </w:r>
      <w:r w:rsidRPr="00DC19C8">
        <w:rPr>
          <w:rFonts w:ascii="微软雅黑" w:eastAsia="微软雅黑" w:hAnsi="微软雅黑"/>
        </w:rPr>
        <w:lastRenderedPageBreak/>
        <w:t>connected</w:t>
      </w:r>
      <w:r w:rsidR="00AA42FD">
        <w:rPr>
          <w:rFonts w:ascii="微软雅黑" w:eastAsia="微软雅黑" w:hAnsi="微软雅黑"/>
        </w:rPr>
        <w:t xml:space="preserve">, </w:t>
      </w:r>
      <w:r w:rsidRPr="00DC19C8">
        <w:rPr>
          <w:rFonts w:ascii="微软雅黑" w:eastAsia="微软雅黑" w:hAnsi="微软雅黑"/>
        </w:rPr>
        <w:t>and other equipment in place. Please confirm the following installation requirements:</w:t>
      </w:r>
      <w:r w:rsidR="00302F3B" w:rsidRPr="00302F3B">
        <w:rPr>
          <w:rFonts w:ascii="微软雅黑" w:eastAsia="微软雅黑" w:hAnsi="微软雅黑" w:hint="eastAsia"/>
        </w:rPr>
        <w:t xml:space="preserve"> </w:t>
      </w:r>
    </w:p>
    <w:p w:rsidR="00302F3B" w:rsidRPr="00302F3B" w:rsidRDefault="00DC19C8" w:rsidP="00DC19C8">
      <w:pPr>
        <w:pStyle w:val="a5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DC19C8">
        <w:rPr>
          <w:rFonts w:ascii="微软雅黑" w:eastAsia="微软雅黑" w:hAnsi="微软雅黑"/>
        </w:rPr>
        <w:t>Ensure the stability of the workbench and good grounding;</w:t>
      </w:r>
    </w:p>
    <w:p w:rsidR="00302F3B" w:rsidRPr="00302F3B" w:rsidRDefault="00DC19C8" w:rsidP="00DC19C8">
      <w:pPr>
        <w:pStyle w:val="a5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</w:rPr>
      </w:pPr>
      <w:r w:rsidRPr="00DC19C8">
        <w:rPr>
          <w:rFonts w:ascii="微软雅黑" w:eastAsia="微软雅黑" w:hAnsi="微软雅黑"/>
        </w:rPr>
        <w:t>Check whether cables and connectors required for installation are in place (less than 100m).</w:t>
      </w:r>
    </w:p>
    <w:p w:rsidR="00302F3B" w:rsidRPr="00302F3B" w:rsidRDefault="00DC19C8" w:rsidP="00DC19C8">
      <w:pPr>
        <w:pStyle w:val="a5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</w:rPr>
      </w:pPr>
      <w:r w:rsidRPr="00DC19C8">
        <w:rPr>
          <w:rFonts w:ascii="微软雅黑" w:eastAsia="微软雅黑" w:hAnsi="微软雅黑"/>
        </w:rPr>
        <w:t>The product does not provide installation components. Prepare components of the selected installation type</w:t>
      </w:r>
      <w:r w:rsidR="00AA42FD">
        <w:rPr>
          <w:rFonts w:ascii="微软雅黑" w:eastAsia="微软雅黑" w:hAnsi="微软雅黑"/>
        </w:rPr>
        <w:t xml:space="preserve">, </w:t>
      </w:r>
      <w:r w:rsidRPr="00DC19C8">
        <w:rPr>
          <w:rFonts w:ascii="微软雅黑" w:eastAsia="微软雅黑" w:hAnsi="微软雅黑"/>
        </w:rPr>
        <w:t>such as screws</w:t>
      </w:r>
      <w:r w:rsidR="00AA42FD">
        <w:rPr>
          <w:rFonts w:ascii="微软雅黑" w:eastAsia="微软雅黑" w:hAnsi="微软雅黑"/>
        </w:rPr>
        <w:t xml:space="preserve">, </w:t>
      </w:r>
      <w:r w:rsidRPr="00DC19C8">
        <w:rPr>
          <w:rFonts w:ascii="微软雅黑" w:eastAsia="微软雅黑" w:hAnsi="微软雅黑"/>
        </w:rPr>
        <w:t>nuts</w:t>
      </w:r>
      <w:r w:rsidR="00AA42FD">
        <w:rPr>
          <w:rFonts w:ascii="微软雅黑" w:eastAsia="微软雅黑" w:hAnsi="微软雅黑"/>
        </w:rPr>
        <w:t xml:space="preserve">, </w:t>
      </w:r>
      <w:r w:rsidRPr="00DC19C8">
        <w:rPr>
          <w:rFonts w:ascii="微软雅黑" w:eastAsia="微软雅黑" w:hAnsi="微软雅黑"/>
        </w:rPr>
        <w:t>and tools</w:t>
      </w:r>
      <w:r w:rsidR="00AA42FD">
        <w:rPr>
          <w:rFonts w:ascii="微软雅黑" w:eastAsia="微软雅黑" w:hAnsi="微软雅黑"/>
        </w:rPr>
        <w:t xml:space="preserve">, </w:t>
      </w:r>
      <w:r w:rsidRPr="00DC19C8">
        <w:rPr>
          <w:rFonts w:ascii="微软雅黑" w:eastAsia="微软雅黑" w:hAnsi="微软雅黑"/>
        </w:rPr>
        <w:t>to ensure reliable installation.</w:t>
      </w:r>
    </w:p>
    <w:p w:rsidR="006E4FCD" w:rsidRDefault="00AD26D0" w:rsidP="00DC19C8">
      <w:pPr>
        <w:pStyle w:val="a5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</w:rPr>
      </w:pPr>
      <w:bookmarkStart w:id="31" w:name="_Toc485478617"/>
      <w:bookmarkStart w:id="32" w:name="_Toc485475775"/>
      <w:bookmarkStart w:id="33" w:name="_Toc9089720"/>
      <w:bookmarkStart w:id="34" w:name="_Toc9089673"/>
      <w:bookmarkStart w:id="35" w:name="_Toc487205462"/>
      <w:bookmarkStart w:id="36" w:name="_Toc487205386"/>
      <w:bookmarkStart w:id="37" w:name="_Toc487205153"/>
      <w:bookmarkStart w:id="38" w:name="_Toc487205117"/>
      <w:bookmarkStart w:id="39" w:name="_Toc486688465"/>
      <w:bookmarkStart w:id="40" w:name="_Toc486688222"/>
      <w:bookmarkStart w:id="41" w:name="_Toc486688030"/>
      <w:bookmarkStart w:id="42" w:name="_Toc485482596"/>
      <w:bookmarkStart w:id="43" w:name="_Toc485479442"/>
      <w:bookmarkStart w:id="44" w:name="_Toc485479410"/>
      <w:bookmarkStart w:id="45" w:name="_Toc21630941"/>
      <w:r>
        <w:rPr>
          <w:rFonts w:ascii="微软雅黑" w:eastAsia="微软雅黑" w:hAnsi="微软雅黑"/>
        </w:rPr>
        <w:t>Power supply: 12V to 55</w:t>
      </w:r>
      <w:r w:rsidR="00DC19C8" w:rsidRPr="00DC19C8">
        <w:rPr>
          <w:rFonts w:ascii="微软雅黑" w:eastAsia="微软雅黑" w:hAnsi="微软雅黑"/>
        </w:rPr>
        <w:t xml:space="preserve">V dc power supply. </w:t>
      </w:r>
    </w:p>
    <w:p w:rsidR="00302F3B" w:rsidRDefault="00DC19C8" w:rsidP="00DC19C8">
      <w:pPr>
        <w:pStyle w:val="a5"/>
        <w:numPr>
          <w:ilvl w:val="0"/>
          <w:numId w:val="11"/>
        </w:numPr>
        <w:spacing w:line="400" w:lineRule="exact"/>
        <w:ind w:firstLineChars="0"/>
        <w:rPr>
          <w:rFonts w:ascii="微软雅黑" w:eastAsia="微软雅黑" w:hAnsi="微软雅黑"/>
        </w:rPr>
      </w:pPr>
      <w:r w:rsidRPr="00DC19C8">
        <w:rPr>
          <w:rFonts w:ascii="微软雅黑" w:eastAsia="微软雅黑" w:hAnsi="微软雅黑"/>
        </w:rPr>
        <w:t>Environment: operating temperature: -40°C to 75 °C relative humidity: 5% to 95%.</w:t>
      </w:r>
    </w:p>
    <w:p w:rsidR="000F05C4" w:rsidRPr="0089353B" w:rsidRDefault="007D087C" w:rsidP="00862623">
      <w:pPr>
        <w:pStyle w:val="2"/>
        <w:rPr>
          <w:rFonts w:ascii="微软雅黑" w:eastAsia="微软雅黑" w:hAnsi="微软雅黑" w:cstheme="minorBidi"/>
          <w:bCs w:val="0"/>
          <w:sz w:val="21"/>
          <w:szCs w:val="21"/>
        </w:rPr>
      </w:pPr>
      <w:bookmarkStart w:id="46" w:name="_Toc109722163"/>
      <w:r w:rsidRPr="00862623">
        <w:rPr>
          <w:rFonts w:ascii="微软雅黑" w:eastAsia="微软雅黑" w:hAnsi="微软雅黑" w:hint="eastAsia"/>
          <w:sz w:val="28"/>
          <w:szCs w:val="28"/>
        </w:rPr>
        <w:t>4</w:t>
      </w:r>
      <w:r w:rsidRPr="00862623">
        <w:rPr>
          <w:rFonts w:ascii="微软雅黑" w:eastAsia="微软雅黑" w:hAnsi="微软雅黑"/>
          <w:sz w:val="28"/>
          <w:szCs w:val="28"/>
        </w:rPr>
        <w:t>.3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DC19C8" w:rsidRPr="00DC19C8">
        <w:t xml:space="preserve"> </w:t>
      </w:r>
      <w:r w:rsidR="00DC19C8">
        <w:rPr>
          <w:rFonts w:ascii="微软雅黑" w:eastAsia="微软雅黑" w:hAnsi="微软雅黑"/>
          <w:sz w:val="28"/>
          <w:szCs w:val="28"/>
        </w:rPr>
        <w:t>I</w:t>
      </w:r>
      <w:r w:rsidR="00DC19C8" w:rsidRPr="00DC19C8">
        <w:rPr>
          <w:rFonts w:ascii="微软雅黑" w:eastAsia="微软雅黑" w:hAnsi="微软雅黑"/>
          <w:sz w:val="28"/>
          <w:szCs w:val="28"/>
        </w:rPr>
        <w:t>nstallation</w:t>
      </w:r>
      <w:bookmarkEnd w:id="46"/>
    </w:p>
    <w:p w:rsidR="0089353B" w:rsidRPr="0089353B" w:rsidRDefault="00DC19C8" w:rsidP="0089353B">
      <w:pPr>
        <w:rPr>
          <w:rFonts w:ascii="微软雅黑" w:eastAsia="微软雅黑" w:hAnsi="微软雅黑"/>
          <w:b/>
          <w:szCs w:val="21"/>
        </w:rPr>
      </w:pPr>
      <w:r w:rsidRPr="00DC19C8">
        <w:rPr>
          <w:rFonts w:ascii="微软雅黑" w:eastAsia="微软雅黑" w:hAnsi="微软雅黑"/>
          <w:b/>
          <w:szCs w:val="21"/>
        </w:rPr>
        <w:t>Rail mounting</w:t>
      </w:r>
    </w:p>
    <w:p w:rsidR="00302F3B" w:rsidRPr="000F05C4" w:rsidRDefault="00DC19C8" w:rsidP="00302F3B">
      <w:pPr>
        <w:spacing w:line="400" w:lineRule="exact"/>
        <w:rPr>
          <w:rFonts w:ascii="微软雅黑" w:eastAsia="微软雅黑" w:hAnsi="微软雅黑"/>
        </w:rPr>
      </w:pPr>
      <w:r w:rsidRPr="00DC19C8">
        <w:rPr>
          <w:rFonts w:ascii="微软雅黑" w:eastAsia="微软雅黑" w:hAnsi="微软雅黑"/>
        </w:rPr>
        <w:t xml:space="preserve">The 45mm </w:t>
      </w:r>
      <w:r w:rsidR="006E4FCD">
        <w:rPr>
          <w:rFonts w:ascii="微软雅黑" w:eastAsia="微软雅黑" w:hAnsi="微软雅黑"/>
        </w:rPr>
        <w:t>standard</w:t>
      </w:r>
      <w:r w:rsidRPr="00DC19C8">
        <w:rPr>
          <w:rFonts w:ascii="微软雅黑" w:eastAsia="微软雅黑" w:hAnsi="微软雅黑"/>
        </w:rPr>
        <w:t xml:space="preserve"> DIN</w:t>
      </w:r>
      <w:r w:rsidR="006E4FCD">
        <w:rPr>
          <w:rFonts w:ascii="微软雅黑" w:eastAsia="微软雅黑" w:hAnsi="微软雅黑"/>
        </w:rPr>
        <w:t>-R</w:t>
      </w:r>
      <w:r w:rsidRPr="00DC19C8">
        <w:rPr>
          <w:rFonts w:ascii="微软雅黑" w:eastAsia="微软雅黑" w:hAnsi="微软雅黑"/>
        </w:rPr>
        <w:t>ail installation is very convenient for most industrial applications. The installation steps are as follows:</w:t>
      </w:r>
      <w:r w:rsidR="00302F3B" w:rsidRPr="000F05C4">
        <w:rPr>
          <w:rFonts w:ascii="微软雅黑" w:eastAsia="微软雅黑" w:hAnsi="微软雅黑"/>
        </w:rPr>
        <w:t xml:space="preserve"> </w:t>
      </w:r>
    </w:p>
    <w:p w:rsidR="00302F3B" w:rsidRPr="000F05C4" w:rsidRDefault="00DC19C8" w:rsidP="00DC19C8">
      <w:pPr>
        <w:pStyle w:val="a5"/>
        <w:numPr>
          <w:ilvl w:val="0"/>
          <w:numId w:val="13"/>
        </w:numPr>
        <w:spacing w:line="400" w:lineRule="exact"/>
        <w:ind w:firstLineChars="0"/>
        <w:rPr>
          <w:rFonts w:ascii="微软雅黑" w:eastAsia="微软雅黑" w:hAnsi="微软雅黑"/>
        </w:rPr>
      </w:pPr>
      <w:r w:rsidRPr="00DC19C8">
        <w:rPr>
          <w:rFonts w:ascii="微软雅黑" w:eastAsia="微软雅黑" w:hAnsi="微软雅黑"/>
        </w:rPr>
        <w:t>Check whether the installation accessories of DIN-Rail guide tools are available (installation accessories are provided for this product);</w:t>
      </w:r>
    </w:p>
    <w:p w:rsidR="00DC19C8" w:rsidRDefault="00DC19C8" w:rsidP="00DC19C8">
      <w:pPr>
        <w:pStyle w:val="a5"/>
        <w:numPr>
          <w:ilvl w:val="0"/>
          <w:numId w:val="13"/>
        </w:numPr>
        <w:spacing w:line="400" w:lineRule="exact"/>
        <w:ind w:firstLineChars="0"/>
        <w:rPr>
          <w:rFonts w:ascii="微软雅黑" w:eastAsia="微软雅黑" w:hAnsi="微软雅黑"/>
        </w:rPr>
      </w:pPr>
      <w:r w:rsidRPr="00DC19C8">
        <w:rPr>
          <w:rFonts w:ascii="微软雅黑" w:eastAsia="微软雅黑" w:hAnsi="微软雅黑"/>
        </w:rPr>
        <w:t>Check whether DIN</w:t>
      </w:r>
      <w:r w:rsidR="006E4FCD">
        <w:rPr>
          <w:rFonts w:ascii="微软雅黑" w:eastAsia="微软雅黑" w:hAnsi="微软雅黑"/>
        </w:rPr>
        <w:t>-R</w:t>
      </w:r>
      <w:r w:rsidRPr="00DC19C8">
        <w:rPr>
          <w:rFonts w:ascii="微软雅黑" w:eastAsia="微软雅黑" w:hAnsi="微软雅黑"/>
        </w:rPr>
        <w:t>ail is firmly fixed</w:t>
      </w:r>
      <w:r w:rsidR="00AA42FD">
        <w:rPr>
          <w:rFonts w:ascii="微软雅黑" w:eastAsia="微软雅黑" w:hAnsi="微软雅黑"/>
        </w:rPr>
        <w:t xml:space="preserve">, </w:t>
      </w:r>
      <w:r w:rsidRPr="00DC19C8">
        <w:rPr>
          <w:rFonts w:ascii="微软雅黑" w:eastAsia="微软雅黑" w:hAnsi="微软雅黑"/>
        </w:rPr>
        <w:t>whether there is a suitable place to install the product;</w:t>
      </w:r>
    </w:p>
    <w:p w:rsidR="00CC5788" w:rsidRPr="006E4FCD" w:rsidRDefault="00DC19C8" w:rsidP="00CC5788">
      <w:pPr>
        <w:pStyle w:val="a5"/>
        <w:numPr>
          <w:ilvl w:val="0"/>
          <w:numId w:val="13"/>
        </w:numPr>
        <w:spacing w:line="400" w:lineRule="exact"/>
        <w:ind w:firstLineChars="0"/>
        <w:rPr>
          <w:rFonts w:ascii="微软雅黑" w:eastAsia="微软雅黑" w:hAnsi="微软雅黑"/>
        </w:rPr>
      </w:pPr>
      <w:r w:rsidRPr="00DC19C8">
        <w:rPr>
          <w:rFonts w:ascii="微软雅黑" w:eastAsia="微软雅黑" w:hAnsi="微软雅黑"/>
        </w:rPr>
        <w:t>Clamp the lower part of the DIN</w:t>
      </w:r>
      <w:r w:rsidR="006E4FCD">
        <w:rPr>
          <w:rFonts w:ascii="微软雅黑" w:eastAsia="微软雅黑" w:hAnsi="微软雅黑"/>
        </w:rPr>
        <w:t>-R</w:t>
      </w:r>
      <w:r w:rsidRPr="00DC19C8">
        <w:rPr>
          <w:rFonts w:ascii="微软雅黑" w:eastAsia="微软雅黑" w:hAnsi="微软雅黑"/>
        </w:rPr>
        <w:t>ail connecting seat of the product accessories into the DIN</w:t>
      </w:r>
      <w:r w:rsidR="006E4FCD">
        <w:rPr>
          <w:rFonts w:ascii="微软雅黑" w:eastAsia="微软雅黑" w:hAnsi="微软雅黑"/>
        </w:rPr>
        <w:t>-R</w:t>
      </w:r>
      <w:r w:rsidRPr="00DC19C8">
        <w:rPr>
          <w:rFonts w:ascii="微软雅黑" w:eastAsia="微软雅黑" w:hAnsi="微软雅黑"/>
        </w:rPr>
        <w:t>ail (lower part with spring support)</w:t>
      </w:r>
      <w:r w:rsidR="00AA42FD">
        <w:rPr>
          <w:rFonts w:ascii="微软雅黑" w:eastAsia="微软雅黑" w:hAnsi="微软雅黑"/>
        </w:rPr>
        <w:t xml:space="preserve">, </w:t>
      </w:r>
      <w:r w:rsidRPr="00DC19C8">
        <w:rPr>
          <w:rFonts w:ascii="微软雅黑" w:eastAsia="微软雅黑" w:hAnsi="微软雅黑"/>
        </w:rPr>
        <w:t>and then clamp the upper part of the connecting seat into the DIN</w:t>
      </w:r>
      <w:r w:rsidR="006E4FCD">
        <w:rPr>
          <w:rFonts w:ascii="微软雅黑" w:eastAsia="微软雅黑" w:hAnsi="微软雅黑"/>
        </w:rPr>
        <w:t>-R</w:t>
      </w:r>
      <w:r w:rsidRPr="00DC19C8">
        <w:rPr>
          <w:rFonts w:ascii="微软雅黑" w:eastAsia="微软雅黑" w:hAnsi="微软雅黑"/>
        </w:rPr>
        <w:t>ail (lower part clamp a little</w:t>
      </w:r>
      <w:r w:rsidR="00AA42FD">
        <w:rPr>
          <w:rFonts w:ascii="微软雅黑" w:eastAsia="微软雅黑" w:hAnsi="微软雅黑"/>
        </w:rPr>
        <w:t xml:space="preserve">, </w:t>
      </w:r>
      <w:r w:rsidRPr="00DC19C8">
        <w:rPr>
          <w:rFonts w:ascii="微软雅黑" w:eastAsia="微软雅黑" w:hAnsi="微软雅黑"/>
        </w:rPr>
        <w:t>slightly force to keep the balance of the equipment stuck into the upper part).</w:t>
      </w:r>
    </w:p>
    <w:p w:rsidR="009C568D" w:rsidRDefault="00B54E5D" w:rsidP="009C568D">
      <w:pPr>
        <w:spacing w:line="240" w:lineRule="atLeast"/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 wp14:anchorId="6A706957" wp14:editId="5DA61F5C">
            <wp:extent cx="4933950" cy="256222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A04" w:rsidRPr="00067A04" w:rsidRDefault="00DC19C8" w:rsidP="00B54E5D">
      <w:pPr>
        <w:spacing w:line="240" w:lineRule="atLeast"/>
        <w:ind w:firstLineChars="200" w:firstLine="420"/>
        <w:rPr>
          <w:rFonts w:ascii="微软雅黑" w:eastAsia="微软雅黑" w:hAnsi="微软雅黑"/>
        </w:rPr>
      </w:pPr>
      <w:r w:rsidRPr="00DC19C8">
        <w:rPr>
          <w:rFonts w:ascii="微软雅黑" w:eastAsia="微软雅黑" w:hAnsi="微软雅黑"/>
        </w:rPr>
        <w:t>Figure 4-1 Schematic diagram of industrial machine guide rail installation</w:t>
      </w:r>
      <w:r w:rsidR="00067A04">
        <w:rPr>
          <w:rFonts w:ascii="微软雅黑" w:eastAsia="微软雅黑" w:hAnsi="微软雅黑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3243D" wp14:editId="7F8242A0">
                <wp:simplePos x="0" y="0"/>
                <wp:positionH relativeFrom="column">
                  <wp:posOffset>-90577</wp:posOffset>
                </wp:positionH>
                <wp:positionV relativeFrom="paragraph">
                  <wp:posOffset>374531</wp:posOffset>
                </wp:positionV>
                <wp:extent cx="5467350" cy="500332"/>
                <wp:effectExtent l="0" t="0" r="19050" b="146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5003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B359D" id="矩形 4" o:spid="_x0000_s1026" style="position:absolute;left:0;text-align:left;margin-left:-7.15pt;margin-top:29.5pt;width:430.5pt;height: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" filled="f" strokecolor="black [3213]" strokeweight="1pt"/>
            </w:pict>
          </mc:Fallback>
        </mc:AlternateContent>
      </w:r>
    </w:p>
    <w:p w:rsidR="00DC19C8" w:rsidRPr="006E4FCD" w:rsidRDefault="00067A04" w:rsidP="006E4FCD">
      <w:pPr>
        <w:autoSpaceDE w:val="0"/>
        <w:autoSpaceDN w:val="0"/>
        <w:adjustRightInd w:val="0"/>
        <w:jc w:val="left"/>
        <w:rPr>
          <w:rFonts w:ascii="微软雅黑" w:eastAsia="微软雅黑" w:hAnsi="微软雅黑" w:cs="楷体_GB2312"/>
          <w:kern w:val="0"/>
          <w:sz w:val="18"/>
          <w:szCs w:val="18"/>
        </w:rPr>
      </w:pPr>
      <w:r w:rsidRPr="00302F3B">
        <w:rPr>
          <w:rFonts w:hint="eastAsia"/>
          <w:noProof/>
          <w:szCs w:val="21"/>
        </w:rPr>
        <w:drawing>
          <wp:inline distT="0" distB="0" distL="0" distR="0" wp14:anchorId="0E0DF0B9" wp14:editId="47D898A3">
            <wp:extent cx="276998" cy="230994"/>
            <wp:effectExtent l="0" t="0" r="889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59" cy="24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19C8" w:rsidRPr="00DC19C8">
        <w:t xml:space="preserve"> </w:t>
      </w:r>
      <w:r w:rsidR="00DC19C8" w:rsidRPr="00DC19C8">
        <w:rPr>
          <w:rFonts w:ascii="微软雅黑" w:eastAsia="微软雅黑" w:hAnsi="微软雅黑" w:cs="楷体_GB2312"/>
          <w:b/>
          <w:kern w:val="0"/>
          <w:sz w:val="18"/>
          <w:szCs w:val="18"/>
        </w:rPr>
        <w:t xml:space="preserve">Note: </w:t>
      </w:r>
      <w:r w:rsidR="00DC19C8" w:rsidRPr="00DC19C8">
        <w:rPr>
          <w:rFonts w:ascii="微软雅黑" w:eastAsia="微软雅黑" w:hAnsi="微软雅黑" w:cs="楷体_GB2312"/>
          <w:kern w:val="0"/>
          <w:sz w:val="18"/>
          <w:szCs w:val="18"/>
        </w:rPr>
        <w:t>Aluminum alloy DIN</w:t>
      </w:r>
      <w:r w:rsidR="006E4FCD">
        <w:rPr>
          <w:rFonts w:ascii="微软雅黑" w:eastAsia="微软雅黑" w:hAnsi="微软雅黑" w:cs="楷体_GB2312"/>
          <w:kern w:val="0"/>
          <w:sz w:val="18"/>
          <w:szCs w:val="18"/>
        </w:rPr>
        <w:t>-R</w:t>
      </w:r>
      <w:r w:rsidR="00DC19C8" w:rsidRPr="00DC19C8">
        <w:rPr>
          <w:rFonts w:ascii="微软雅黑" w:eastAsia="微软雅黑" w:hAnsi="微软雅黑" w:cs="楷体_GB2312"/>
          <w:kern w:val="0"/>
          <w:sz w:val="18"/>
          <w:szCs w:val="18"/>
        </w:rPr>
        <w:t xml:space="preserve">ail hooks have been fixed to the rear panel of the </w:t>
      </w:r>
      <w:r w:rsidR="00525C27">
        <w:rPr>
          <w:rFonts w:ascii="微软雅黑" w:eastAsia="微软雅黑" w:hAnsi="微软雅黑" w:cs="楷体_GB2312"/>
          <w:kern w:val="0"/>
          <w:sz w:val="18"/>
          <w:szCs w:val="18"/>
        </w:rPr>
        <w:t>Switch</w:t>
      </w:r>
      <w:r w:rsidR="00DC19C8" w:rsidRPr="00DC19C8">
        <w:rPr>
          <w:rFonts w:ascii="微软雅黑" w:eastAsia="微软雅黑" w:hAnsi="微软雅黑" w:cs="楷体_GB2312"/>
          <w:kern w:val="0"/>
          <w:sz w:val="18"/>
          <w:szCs w:val="18"/>
        </w:rPr>
        <w:t>.</w:t>
      </w:r>
    </w:p>
    <w:p w:rsidR="000F05C4" w:rsidRPr="00BD3A82" w:rsidRDefault="001C7E52" w:rsidP="001C7E52">
      <w:pPr>
        <w:ind w:firstLineChars="200" w:firstLine="420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0CB65614" wp14:editId="4A10E8A6">
            <wp:extent cx="5274310" cy="240411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2C4" w:rsidRPr="000F05C4" w:rsidRDefault="000F05C4" w:rsidP="00DC19C8">
      <w:pPr>
        <w:ind w:firstLineChars="300" w:firstLine="63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-101009</wp:posOffset>
                </wp:positionH>
                <wp:positionV relativeFrom="paragraph">
                  <wp:posOffset>382418</wp:posOffset>
                </wp:positionV>
                <wp:extent cx="5497032" cy="1924493"/>
                <wp:effectExtent l="0" t="0" r="27940" b="190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032" cy="19244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23244" id="矩形 21" o:spid="_x0000_s1026" style="position:absolute;left:0;text-align:left;margin-left:-7.95pt;margin-top:30.1pt;width:432.85pt;height:15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" filled="f" strokecolor="black [3213]" strokeweight="1pt"/>
            </w:pict>
          </mc:Fallback>
        </mc:AlternateContent>
      </w:r>
      <w:r w:rsidR="00DC19C8" w:rsidRPr="00DC19C8">
        <w:t xml:space="preserve"> </w:t>
      </w:r>
      <w:r w:rsidR="00DC19C8" w:rsidRPr="00DC19C8">
        <w:rPr>
          <w:rFonts w:ascii="微软雅黑" w:eastAsia="微软雅黑" w:hAnsi="微软雅黑"/>
        </w:rPr>
        <w:t>Figure 4-2 Schematic diagram of industrial machine guide rail disassembly</w:t>
      </w:r>
    </w:p>
    <w:p w:rsidR="000F05C4" w:rsidRPr="0043345E" w:rsidRDefault="000F05C4" w:rsidP="000F05C4">
      <w:pPr>
        <w:rPr>
          <w:rFonts w:ascii="微软雅黑" w:eastAsia="微软雅黑" w:hAnsi="微软雅黑"/>
          <w:b/>
          <w:szCs w:val="21"/>
        </w:rPr>
      </w:pPr>
      <w:r w:rsidRPr="00302F3B">
        <w:rPr>
          <w:rFonts w:hint="eastAsia"/>
          <w:noProof/>
          <w:szCs w:val="21"/>
        </w:rPr>
        <w:drawing>
          <wp:inline distT="0" distB="0" distL="0" distR="0" wp14:anchorId="44CDF141" wp14:editId="2BAD14CB">
            <wp:extent cx="299256" cy="249555"/>
            <wp:effectExtent l="0" t="0" r="571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52" cy="26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042C">
        <w:rPr>
          <w:rFonts w:ascii="微软雅黑" w:eastAsia="微软雅黑" w:hAnsi="微软雅黑"/>
          <w:b/>
          <w:szCs w:val="21"/>
        </w:rPr>
        <w:t xml:space="preserve"> </w:t>
      </w:r>
      <w:r w:rsidR="00DC19C8" w:rsidRPr="00DC19C8">
        <w:rPr>
          <w:b/>
          <w:sz w:val="30"/>
          <w:szCs w:val="30"/>
        </w:rPr>
        <w:t>Power on</w:t>
      </w:r>
    </w:p>
    <w:p w:rsidR="000F05C4" w:rsidRPr="00DC19C8" w:rsidRDefault="00DC19C8" w:rsidP="00DC19C8">
      <w:pPr>
        <w:pStyle w:val="a5"/>
        <w:numPr>
          <w:ilvl w:val="0"/>
          <w:numId w:val="24"/>
        </w:numPr>
        <w:autoSpaceDE w:val="0"/>
        <w:autoSpaceDN w:val="0"/>
        <w:adjustRightInd w:val="0"/>
        <w:spacing w:line="360" w:lineRule="exact"/>
        <w:ind w:firstLineChars="0"/>
        <w:rPr>
          <w:rFonts w:eastAsia="ArialMT" w:cs="Calibri"/>
          <w:color w:val="000000"/>
          <w:sz w:val="24"/>
        </w:rPr>
      </w:pPr>
      <w:r w:rsidRPr="00DC19C8">
        <w:rPr>
          <w:rFonts w:eastAsia="ArialMT" w:cs="Calibri"/>
          <w:color w:val="000000"/>
          <w:sz w:val="24"/>
        </w:rPr>
        <w:t>Power on: First insert the power terminal of the power cable into the power port of the device</w:t>
      </w:r>
      <w:r w:rsidR="00AA42FD">
        <w:rPr>
          <w:rFonts w:eastAsia="ArialMT" w:cs="Calibri"/>
          <w:color w:val="000000"/>
          <w:sz w:val="24"/>
        </w:rPr>
        <w:t xml:space="preserve">, </w:t>
      </w:r>
      <w:r w:rsidRPr="00DC19C8">
        <w:rPr>
          <w:rFonts w:eastAsia="ArialMT" w:cs="Calibri"/>
          <w:color w:val="000000"/>
          <w:sz w:val="24"/>
        </w:rPr>
        <w:t xml:space="preserve">then plug in the power plug and power on. After the </w:t>
      </w:r>
      <w:r w:rsidR="00525C27">
        <w:rPr>
          <w:rFonts w:eastAsia="ArialMT" w:cs="Calibri"/>
          <w:color w:val="000000"/>
          <w:sz w:val="24"/>
        </w:rPr>
        <w:t>Switch</w:t>
      </w:r>
      <w:r w:rsidRPr="00DC19C8">
        <w:rPr>
          <w:rFonts w:eastAsia="ArialMT" w:cs="Calibri"/>
          <w:color w:val="000000"/>
          <w:sz w:val="24"/>
        </w:rPr>
        <w:t xml:space="preserve"> is started</w:t>
      </w:r>
      <w:r w:rsidR="00AA42FD">
        <w:rPr>
          <w:rFonts w:eastAsia="ArialMT" w:cs="Calibri"/>
          <w:color w:val="000000"/>
          <w:sz w:val="24"/>
        </w:rPr>
        <w:t xml:space="preserve">, </w:t>
      </w:r>
      <w:r w:rsidRPr="00DC19C8">
        <w:rPr>
          <w:rFonts w:eastAsia="ArialMT" w:cs="Calibri"/>
          <w:color w:val="000000"/>
          <w:sz w:val="24"/>
        </w:rPr>
        <w:t xml:space="preserve">the </w:t>
      </w:r>
      <w:r w:rsidR="00525C27">
        <w:rPr>
          <w:rFonts w:eastAsia="ArialMT" w:cs="Calibri"/>
          <w:color w:val="000000"/>
          <w:sz w:val="24"/>
        </w:rPr>
        <w:t>Switch</w:t>
      </w:r>
      <w:r w:rsidRPr="00DC19C8">
        <w:rPr>
          <w:rFonts w:eastAsia="ArialMT" w:cs="Calibri"/>
          <w:color w:val="000000"/>
          <w:sz w:val="24"/>
        </w:rPr>
        <w:t xml:space="preserve"> automatically initializes. If all port indicators are on and then off</w:t>
      </w:r>
      <w:r w:rsidR="00AA42FD">
        <w:rPr>
          <w:rFonts w:eastAsia="ArialMT" w:cs="Calibri"/>
          <w:color w:val="000000"/>
          <w:sz w:val="24"/>
        </w:rPr>
        <w:t xml:space="preserve">, </w:t>
      </w:r>
      <w:r w:rsidRPr="00DC19C8">
        <w:rPr>
          <w:rFonts w:eastAsia="ArialMT" w:cs="Calibri"/>
          <w:color w:val="000000"/>
          <w:sz w:val="24"/>
        </w:rPr>
        <w:t>the system is successfully reset</w:t>
      </w:r>
      <w:r w:rsidR="00AA42FD">
        <w:rPr>
          <w:rFonts w:eastAsia="ArialMT" w:cs="Calibri"/>
          <w:color w:val="000000"/>
          <w:sz w:val="24"/>
        </w:rPr>
        <w:t xml:space="preserve">, </w:t>
      </w:r>
      <w:r w:rsidRPr="00DC19C8">
        <w:rPr>
          <w:rFonts w:eastAsia="ArialMT" w:cs="Calibri"/>
          <w:color w:val="000000"/>
          <w:sz w:val="24"/>
        </w:rPr>
        <w:t>and the power LED indicator is always on</w:t>
      </w:r>
      <w:r>
        <w:rPr>
          <w:rFonts w:ascii="微软雅黑" w:eastAsia="微软雅黑" w:hAnsi="微软雅黑" w:hint="eastAsia"/>
          <w:sz w:val="18"/>
          <w:szCs w:val="18"/>
        </w:rPr>
        <w:t>.</w:t>
      </w:r>
    </w:p>
    <w:p w:rsidR="000F05C4" w:rsidRPr="004B042C" w:rsidRDefault="00DC19C8" w:rsidP="000F05C4">
      <w:pPr>
        <w:pStyle w:val="a5"/>
        <w:numPr>
          <w:ilvl w:val="0"/>
          <w:numId w:val="15"/>
        </w:numPr>
        <w:spacing w:line="400" w:lineRule="exact"/>
        <w:ind w:firstLineChars="0"/>
        <w:rPr>
          <w:rFonts w:ascii="微软雅黑" w:eastAsia="微软雅黑" w:hAnsi="微软雅黑"/>
          <w:sz w:val="18"/>
          <w:szCs w:val="18"/>
        </w:rPr>
      </w:pPr>
      <w:r w:rsidRPr="0084119F">
        <w:rPr>
          <w:rFonts w:eastAsia="ArialMT" w:cs="Calibri"/>
          <w:color w:val="000000"/>
          <w:sz w:val="24"/>
        </w:rPr>
        <w:t>Power off operation: Unplug the power plug first</w:t>
      </w:r>
      <w:r w:rsidR="00AA42FD">
        <w:rPr>
          <w:rFonts w:eastAsia="ArialMT" w:cs="Calibri"/>
          <w:color w:val="000000"/>
          <w:sz w:val="24"/>
        </w:rPr>
        <w:t xml:space="preserve">, </w:t>
      </w:r>
      <w:r w:rsidRPr="0084119F">
        <w:rPr>
          <w:rFonts w:eastAsia="ArialMT" w:cs="Calibri"/>
          <w:color w:val="000000"/>
          <w:sz w:val="24"/>
        </w:rPr>
        <w:t>and then remove the wiring part of the terminal. Please pay attention to the above operation sequence.</w:t>
      </w:r>
    </w:p>
    <w:p w:rsidR="006E4FCD" w:rsidRDefault="006E4FCD" w:rsidP="0089353B">
      <w:pPr>
        <w:rPr>
          <w:rFonts w:ascii="微软雅黑" w:eastAsia="微软雅黑" w:hAnsi="微软雅黑"/>
          <w:b/>
          <w:szCs w:val="21"/>
        </w:rPr>
      </w:pPr>
    </w:p>
    <w:p w:rsidR="0089353B" w:rsidRPr="0089353B" w:rsidRDefault="00DC19C8" w:rsidP="0089353B">
      <w:pPr>
        <w:rPr>
          <w:rFonts w:ascii="微软雅黑" w:eastAsia="微软雅黑" w:hAnsi="微软雅黑"/>
          <w:b/>
          <w:szCs w:val="21"/>
        </w:rPr>
      </w:pPr>
      <w:r w:rsidRPr="00DC19C8">
        <w:rPr>
          <w:rFonts w:ascii="微软雅黑" w:eastAsia="微软雅黑" w:hAnsi="微软雅黑"/>
          <w:b/>
          <w:szCs w:val="21"/>
        </w:rPr>
        <w:lastRenderedPageBreak/>
        <w:t xml:space="preserve">Wall mounted </w:t>
      </w:r>
      <w:r w:rsidR="006E4FCD">
        <w:rPr>
          <w:rFonts w:ascii="微软雅黑" w:eastAsia="微软雅黑" w:hAnsi="微软雅黑"/>
          <w:b/>
          <w:szCs w:val="21"/>
        </w:rPr>
        <w:t>I</w:t>
      </w:r>
      <w:r w:rsidRPr="00DC19C8">
        <w:rPr>
          <w:rFonts w:ascii="微软雅黑" w:eastAsia="微软雅黑" w:hAnsi="微软雅黑"/>
          <w:b/>
          <w:szCs w:val="21"/>
        </w:rPr>
        <w:t>nstallation</w:t>
      </w:r>
    </w:p>
    <w:p w:rsidR="0089353B" w:rsidRDefault="000B5CC5" w:rsidP="0089353B">
      <w:pPr>
        <w:autoSpaceDE w:val="0"/>
        <w:autoSpaceDN w:val="0"/>
        <w:adjustRightInd w:val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68480" behindDoc="0" locked="0" layoutInCell="1" allowOverlap="1" wp14:anchorId="15454660" wp14:editId="1DA993A3">
            <wp:simplePos x="0" y="0"/>
            <wp:positionH relativeFrom="margin">
              <wp:align>center</wp:align>
            </wp:positionH>
            <wp:positionV relativeFrom="paragraph">
              <wp:posOffset>3141621</wp:posOffset>
            </wp:positionV>
            <wp:extent cx="3498215" cy="3498215"/>
            <wp:effectExtent l="0" t="0" r="6985" b="6985"/>
            <wp:wrapTopAndBottom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1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215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255905</wp:posOffset>
            </wp:positionH>
            <wp:positionV relativeFrom="paragraph">
              <wp:posOffset>398780</wp:posOffset>
            </wp:positionV>
            <wp:extent cx="3967480" cy="2711450"/>
            <wp:effectExtent l="0" t="0" r="0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48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9C8" w:rsidRPr="00DC19C8">
        <w:rPr>
          <w:rFonts w:ascii="微软雅黑" w:eastAsia="微软雅黑" w:hAnsi="微软雅黑"/>
        </w:rPr>
        <w:t xml:space="preserve">The following describes how to install a </w:t>
      </w:r>
      <w:r w:rsidR="00525C27">
        <w:rPr>
          <w:rFonts w:ascii="微软雅黑" w:eastAsia="微软雅黑" w:hAnsi="微软雅黑"/>
        </w:rPr>
        <w:t>Switch</w:t>
      </w:r>
      <w:r w:rsidR="00DC19C8" w:rsidRPr="00DC19C8">
        <w:rPr>
          <w:rFonts w:ascii="微软雅黑" w:eastAsia="微软雅黑" w:hAnsi="微软雅黑"/>
        </w:rPr>
        <w:t xml:space="preserve"> on the wall:</w:t>
      </w:r>
    </w:p>
    <w:p w:rsidR="00260BE6" w:rsidRPr="0089353B" w:rsidRDefault="00DC19C8" w:rsidP="000B5CC5">
      <w:pPr>
        <w:autoSpaceDE w:val="0"/>
        <w:autoSpaceDN w:val="0"/>
        <w:adjustRightInd w:val="0"/>
        <w:ind w:firstLineChars="400" w:firstLine="840"/>
        <w:jc w:val="center"/>
        <w:rPr>
          <w:rFonts w:ascii="微软雅黑" w:eastAsia="微软雅黑" w:hAnsi="微软雅黑"/>
        </w:rPr>
      </w:pPr>
      <w:r w:rsidRPr="00DC19C8">
        <w:rPr>
          <w:rFonts w:ascii="微软雅黑" w:eastAsia="微软雅黑" w:hAnsi="微软雅黑"/>
        </w:rPr>
        <w:t>Schematic diagram of wall mounted installation of industrial machine</w:t>
      </w:r>
    </w:p>
    <w:p w:rsidR="0089353B" w:rsidRPr="001A730F" w:rsidRDefault="00DC19C8" w:rsidP="00DC19C8">
      <w:pPr>
        <w:pStyle w:val="a5"/>
        <w:numPr>
          <w:ilvl w:val="0"/>
          <w:numId w:val="19"/>
        </w:numPr>
        <w:spacing w:line="400" w:lineRule="exact"/>
        <w:ind w:firstLineChars="0"/>
        <w:rPr>
          <w:rFonts w:ascii="微软雅黑" w:eastAsia="微软雅黑" w:hAnsi="微软雅黑"/>
        </w:rPr>
      </w:pPr>
      <w:r w:rsidRPr="00DC19C8">
        <w:rPr>
          <w:rFonts w:ascii="微软雅黑" w:eastAsia="微软雅黑" w:hAnsi="微软雅黑"/>
        </w:rPr>
        <w:t>Remove the DIN</w:t>
      </w:r>
      <w:r w:rsidR="006E4FCD">
        <w:rPr>
          <w:rFonts w:ascii="微软雅黑" w:eastAsia="微软雅黑" w:hAnsi="微软雅黑"/>
        </w:rPr>
        <w:t>-R</w:t>
      </w:r>
      <w:r w:rsidRPr="00DC19C8">
        <w:rPr>
          <w:rFonts w:ascii="微软雅黑" w:eastAsia="微软雅黑" w:hAnsi="微软雅黑"/>
        </w:rPr>
        <w:t xml:space="preserve">ail mounting plate on the rear board of the </w:t>
      </w:r>
      <w:r w:rsidR="00525C27">
        <w:rPr>
          <w:rFonts w:ascii="微软雅黑" w:eastAsia="微软雅黑" w:hAnsi="微软雅黑"/>
        </w:rPr>
        <w:t>Switch</w:t>
      </w:r>
      <w:r w:rsidR="005E7218">
        <w:rPr>
          <w:rFonts w:ascii="微软雅黑" w:eastAsia="微软雅黑" w:hAnsi="微软雅黑"/>
        </w:rPr>
        <w:t>.</w:t>
      </w:r>
      <w:bookmarkStart w:id="47" w:name="_GoBack"/>
      <w:bookmarkEnd w:id="47"/>
    </w:p>
    <w:p w:rsidR="00DC19C8" w:rsidRDefault="00DC19C8" w:rsidP="00DC19C8">
      <w:pPr>
        <w:pStyle w:val="a5"/>
        <w:numPr>
          <w:ilvl w:val="0"/>
          <w:numId w:val="19"/>
        </w:numPr>
        <w:spacing w:line="400" w:lineRule="exact"/>
        <w:ind w:firstLineChars="0"/>
        <w:rPr>
          <w:rFonts w:ascii="微软雅黑" w:eastAsia="微软雅黑" w:hAnsi="微软雅黑"/>
        </w:rPr>
      </w:pPr>
      <w:r w:rsidRPr="00DC19C8">
        <w:rPr>
          <w:rFonts w:ascii="微软雅黑" w:eastAsia="微软雅黑" w:hAnsi="微软雅黑"/>
        </w:rPr>
        <w:t xml:space="preserve">Install the wall mounting board on the </w:t>
      </w:r>
      <w:r w:rsidR="00525C27">
        <w:rPr>
          <w:rFonts w:ascii="微软雅黑" w:eastAsia="微软雅黑" w:hAnsi="微软雅黑"/>
        </w:rPr>
        <w:t>Switch</w:t>
      </w:r>
      <w:r w:rsidRPr="00DC19C8">
        <w:rPr>
          <w:rFonts w:ascii="微软雅黑" w:eastAsia="微软雅黑" w:hAnsi="微软雅黑"/>
        </w:rPr>
        <w:t xml:space="preserve"> as shown below.</w:t>
      </w:r>
    </w:p>
    <w:p w:rsidR="00DC19C8" w:rsidRDefault="00DC19C8" w:rsidP="00DC19C8">
      <w:pPr>
        <w:pStyle w:val="a5"/>
        <w:numPr>
          <w:ilvl w:val="0"/>
          <w:numId w:val="19"/>
        </w:numPr>
        <w:spacing w:line="400" w:lineRule="exact"/>
        <w:ind w:firstLineChars="0"/>
        <w:rPr>
          <w:rFonts w:ascii="微软雅黑" w:eastAsia="微软雅黑" w:hAnsi="微软雅黑"/>
        </w:rPr>
      </w:pPr>
      <w:r w:rsidRPr="00DC19C8">
        <w:rPr>
          <w:rFonts w:ascii="微软雅黑" w:eastAsia="微软雅黑" w:hAnsi="微软雅黑"/>
        </w:rPr>
        <w:t xml:space="preserve">Four wall screws are required to mount the </w:t>
      </w:r>
      <w:r w:rsidR="00525C27">
        <w:rPr>
          <w:rFonts w:ascii="微软雅黑" w:eastAsia="微软雅黑" w:hAnsi="微软雅黑"/>
        </w:rPr>
        <w:t>Switch</w:t>
      </w:r>
      <w:r w:rsidRPr="00DC19C8">
        <w:rPr>
          <w:rFonts w:ascii="微软雅黑" w:eastAsia="微软雅黑" w:hAnsi="微软雅黑"/>
        </w:rPr>
        <w:t xml:space="preserve"> on the wall</w:t>
      </w:r>
      <w:r w:rsidR="00AA42FD">
        <w:rPr>
          <w:rFonts w:ascii="微软雅黑" w:eastAsia="微软雅黑" w:hAnsi="微软雅黑"/>
        </w:rPr>
        <w:t xml:space="preserve">, </w:t>
      </w:r>
      <w:r w:rsidRPr="00DC19C8">
        <w:rPr>
          <w:rFonts w:ascii="微软雅黑" w:eastAsia="微软雅黑" w:hAnsi="微软雅黑"/>
        </w:rPr>
        <w:t>as shown in the figure above.</w:t>
      </w:r>
    </w:p>
    <w:p w:rsidR="0089353B" w:rsidRPr="001A730F" w:rsidRDefault="00DC19C8" w:rsidP="00DC19C8">
      <w:pPr>
        <w:pStyle w:val="a5"/>
        <w:numPr>
          <w:ilvl w:val="0"/>
          <w:numId w:val="19"/>
        </w:numPr>
        <w:spacing w:line="400" w:lineRule="exact"/>
        <w:ind w:firstLineChars="0"/>
        <w:rPr>
          <w:rFonts w:ascii="微软雅黑" w:eastAsia="微软雅黑" w:hAnsi="微软雅黑"/>
        </w:rPr>
      </w:pPr>
      <w:r w:rsidRPr="00DC19C8">
        <w:rPr>
          <w:rFonts w:ascii="微软雅黑" w:eastAsia="微软雅黑" w:hAnsi="微软雅黑"/>
        </w:rPr>
        <w:t>When fixing the screws to the wall</w:t>
      </w:r>
      <w:r w:rsidR="00AA42FD">
        <w:rPr>
          <w:rFonts w:ascii="微软雅黑" w:eastAsia="微软雅黑" w:hAnsi="微软雅黑"/>
        </w:rPr>
        <w:t xml:space="preserve">, </w:t>
      </w:r>
      <w:r w:rsidRPr="00DC19C8">
        <w:rPr>
          <w:rFonts w:ascii="微软雅黑" w:eastAsia="微软雅黑" w:hAnsi="微软雅黑"/>
        </w:rPr>
        <w:t xml:space="preserve">do not screw the screws into the wall </w:t>
      </w:r>
      <w:r w:rsidRPr="00DC19C8">
        <w:rPr>
          <w:rFonts w:ascii="微软雅黑" w:eastAsia="微软雅黑" w:hAnsi="微软雅黑"/>
        </w:rPr>
        <w:lastRenderedPageBreak/>
        <w:t>completely. Leave a space of about 2 mm for sliding the wall panel between the wall and the screws.</w:t>
      </w:r>
    </w:p>
    <w:p w:rsidR="000F05C4" w:rsidRPr="001A730F" w:rsidRDefault="00DC19C8" w:rsidP="00DC19C8">
      <w:pPr>
        <w:pStyle w:val="a5"/>
        <w:numPr>
          <w:ilvl w:val="0"/>
          <w:numId w:val="19"/>
        </w:numPr>
        <w:spacing w:line="400" w:lineRule="exact"/>
        <w:ind w:firstLineChars="0"/>
        <w:rPr>
          <w:rFonts w:ascii="微软雅黑" w:eastAsia="微软雅黑" w:hAnsi="微软雅黑"/>
        </w:rPr>
      </w:pPr>
      <w:r w:rsidRPr="00DC19C8">
        <w:rPr>
          <w:rFonts w:ascii="微软雅黑" w:eastAsia="微软雅黑" w:hAnsi="微软雅黑"/>
        </w:rPr>
        <w:t>After securing the screws to the wall</w:t>
      </w:r>
      <w:r w:rsidR="00AA42FD">
        <w:rPr>
          <w:rFonts w:ascii="微软雅黑" w:eastAsia="微软雅黑" w:hAnsi="微软雅黑"/>
        </w:rPr>
        <w:t xml:space="preserve">, </w:t>
      </w:r>
      <w:r w:rsidRPr="00DC19C8">
        <w:rPr>
          <w:rFonts w:ascii="微软雅黑" w:eastAsia="微软雅黑" w:hAnsi="微软雅黑"/>
        </w:rPr>
        <w:t>place the four screw heads through most of the keyhole</w:t>
      </w:r>
      <w:r w:rsidR="00AA42FD">
        <w:rPr>
          <w:rFonts w:ascii="微软雅黑" w:eastAsia="微软雅黑" w:hAnsi="微软雅黑"/>
        </w:rPr>
        <w:t xml:space="preserve">, </w:t>
      </w:r>
      <w:r w:rsidRPr="00DC19C8">
        <w:rPr>
          <w:rFonts w:ascii="微软雅黑" w:eastAsia="微软雅黑" w:hAnsi="微软雅黑"/>
        </w:rPr>
        <w:t xml:space="preserve">then place the </w:t>
      </w:r>
      <w:r w:rsidR="00525C27">
        <w:rPr>
          <w:rFonts w:ascii="微软雅黑" w:eastAsia="微软雅黑" w:hAnsi="微软雅黑"/>
        </w:rPr>
        <w:t>Switch</w:t>
      </w:r>
      <w:r w:rsidRPr="00DC19C8">
        <w:rPr>
          <w:rFonts w:ascii="微软雅黑" w:eastAsia="微软雅黑" w:hAnsi="微软雅黑"/>
        </w:rPr>
        <w:t xml:space="preserve"> vertically and tighten the screws to increase stability.</w:t>
      </w:r>
      <w:r w:rsidR="00BD4CED" w:rsidRPr="001A730F">
        <w:rPr>
          <w:rFonts w:ascii="微软雅黑" w:eastAsia="微软雅黑" w:hAnsi="微软雅黑"/>
        </w:rPr>
        <w:tab/>
      </w:r>
    </w:p>
    <w:p w:rsidR="00CC5788" w:rsidRDefault="00A35232" w:rsidP="00575FB5">
      <w:pPr>
        <w:tabs>
          <w:tab w:val="left" w:pos="4470"/>
        </w:tabs>
        <w:spacing w:line="40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ab/>
      </w:r>
    </w:p>
    <w:p w:rsidR="000F05C4" w:rsidRPr="009F556B" w:rsidRDefault="00DC19C8" w:rsidP="009F556B">
      <w:pPr>
        <w:pStyle w:val="1"/>
        <w:jc w:val="center"/>
        <w:rPr>
          <w:rFonts w:ascii="微软雅黑" w:eastAsia="微软雅黑" w:hAnsi="微软雅黑"/>
          <w:sz w:val="32"/>
          <w:szCs w:val="32"/>
        </w:rPr>
      </w:pPr>
      <w:bookmarkStart w:id="48" w:name="_Toc109722164"/>
      <w:r w:rsidRPr="00DC19C8">
        <w:rPr>
          <w:rFonts w:ascii="微软雅黑" w:eastAsia="微软雅黑" w:hAnsi="微软雅黑"/>
          <w:sz w:val="32"/>
          <w:szCs w:val="32"/>
        </w:rPr>
        <w:t xml:space="preserve">Appendix: Technical </w:t>
      </w:r>
      <w:r w:rsidR="009B08FD">
        <w:rPr>
          <w:rFonts w:ascii="微软雅黑" w:eastAsia="微软雅黑" w:hAnsi="微软雅黑"/>
          <w:sz w:val="32"/>
          <w:szCs w:val="32"/>
        </w:rPr>
        <w:t>S</w:t>
      </w:r>
      <w:r w:rsidRPr="00DC19C8">
        <w:rPr>
          <w:rFonts w:ascii="微软雅黑" w:eastAsia="微软雅黑" w:hAnsi="微软雅黑"/>
          <w:sz w:val="32"/>
          <w:szCs w:val="32"/>
        </w:rPr>
        <w:t>pecifications</w:t>
      </w:r>
      <w:bookmarkEnd w:id="48"/>
    </w:p>
    <w:tbl>
      <w:tblPr>
        <w:tblpPr w:leftFromText="180" w:rightFromText="180" w:vertAnchor="text" w:horzAnchor="margin" w:tblpXSpec="center" w:tblpY="362"/>
        <w:tblOverlap w:val="never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6795"/>
      </w:tblGrid>
      <w:tr w:rsidR="00262525" w:rsidRPr="00262525" w:rsidTr="009B08FD">
        <w:trPr>
          <w:trHeight w:hRule="exact" w:val="57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262525" w:rsidRPr="00262525" w:rsidRDefault="00262525" w:rsidP="00525C27">
            <w:pPr>
              <w:spacing w:line="400" w:lineRule="atLeast"/>
              <w:rPr>
                <w:rFonts w:ascii="微软雅黑" w:eastAsia="微软雅黑" w:hAnsi="微软雅黑"/>
              </w:rPr>
            </w:pPr>
            <w:r w:rsidRPr="00262525">
              <w:rPr>
                <w:rFonts w:ascii="微软雅黑" w:eastAsia="微软雅黑" w:hAnsi="微软雅黑"/>
              </w:rPr>
              <w:t>Model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262525" w:rsidRPr="00262525" w:rsidRDefault="00082831" w:rsidP="00525C27">
            <w:pPr>
              <w:spacing w:line="400" w:lineRule="atLeast"/>
              <w:rPr>
                <w:rFonts w:ascii="微软雅黑" w:eastAsia="微软雅黑" w:hAnsi="微软雅黑"/>
              </w:rPr>
            </w:pPr>
            <w:r w:rsidRPr="00082831">
              <w:rPr>
                <w:rFonts w:ascii="微软雅黑" w:eastAsia="微软雅黑" w:hAnsi="微软雅黑" w:cs="微软雅黑"/>
                <w:szCs w:val="21"/>
              </w:rPr>
              <w:t xml:space="preserve">8-Port Gigabit +8G SFP Industrial Fast Ring Managed </w:t>
            </w:r>
            <w:r w:rsidR="00525C27">
              <w:rPr>
                <w:rFonts w:ascii="微软雅黑" w:eastAsia="微软雅黑" w:hAnsi="微软雅黑" w:cs="微软雅黑"/>
                <w:szCs w:val="21"/>
              </w:rPr>
              <w:t>Switch</w:t>
            </w:r>
          </w:p>
        </w:tc>
      </w:tr>
      <w:tr w:rsidR="00262525" w:rsidRPr="00262525" w:rsidTr="009B08FD">
        <w:trPr>
          <w:trHeight w:val="8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25" w:rsidRPr="009B08FD" w:rsidRDefault="00262525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r w:rsidRPr="009B08FD">
              <w:rPr>
                <w:rFonts w:ascii="微软雅黑" w:eastAsia="微软雅黑" w:hAnsi="微软雅黑" w:cs="微软雅黑"/>
                <w:szCs w:val="21"/>
              </w:rPr>
              <w:t>Standard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FD" w:rsidRDefault="006A1F37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bookmarkStart w:id="49" w:name="_Toc93068642"/>
            <w:bookmarkStart w:id="50" w:name="_Toc93068847"/>
            <w:bookmarkStart w:id="51" w:name="_Toc93068909"/>
            <w:bookmarkStart w:id="52" w:name="_Toc96454291"/>
            <w:r w:rsidRPr="000F05C4">
              <w:rPr>
                <w:rFonts w:ascii="微软雅黑" w:eastAsia="微软雅黑" w:hAnsi="微软雅黑" w:cs="微软雅黑" w:hint="eastAsia"/>
                <w:szCs w:val="21"/>
              </w:rPr>
              <w:t>IEEE 802.3</w:t>
            </w:r>
            <w:r w:rsidR="00AA42FD">
              <w:rPr>
                <w:rFonts w:ascii="微软雅黑" w:eastAsia="微软雅黑" w:hAnsi="微软雅黑" w:cs="微软雅黑" w:hint="eastAsia"/>
                <w:szCs w:val="21"/>
              </w:rPr>
              <w:t xml:space="preserve">, </w:t>
            </w:r>
            <w:r w:rsidRPr="000F05C4">
              <w:rPr>
                <w:rFonts w:ascii="微软雅黑" w:eastAsia="微软雅黑" w:hAnsi="微软雅黑" w:cs="微软雅黑" w:hint="eastAsia"/>
                <w:szCs w:val="21"/>
              </w:rPr>
              <w:t>IEEE 802.3u</w:t>
            </w:r>
            <w:r w:rsidR="00AA42FD">
              <w:rPr>
                <w:rFonts w:ascii="微软雅黑" w:eastAsia="微软雅黑" w:hAnsi="微软雅黑" w:cs="微软雅黑" w:hint="eastAsia"/>
                <w:szCs w:val="21"/>
              </w:rPr>
              <w:t xml:space="preserve">, </w:t>
            </w:r>
            <w:r w:rsidRPr="000F05C4">
              <w:rPr>
                <w:rFonts w:ascii="微软雅黑" w:eastAsia="微软雅黑" w:hAnsi="微软雅黑" w:cs="微软雅黑" w:hint="eastAsia"/>
                <w:szCs w:val="21"/>
              </w:rPr>
              <w:t>IEEE 802.3ab</w:t>
            </w:r>
            <w:r w:rsidR="00AA42FD">
              <w:rPr>
                <w:rFonts w:ascii="微软雅黑" w:eastAsia="微软雅黑" w:hAnsi="微软雅黑" w:cs="微软雅黑" w:hint="eastAsia"/>
                <w:szCs w:val="21"/>
              </w:rPr>
              <w:t xml:space="preserve">, </w:t>
            </w:r>
            <w:r w:rsidRPr="000F05C4">
              <w:rPr>
                <w:rFonts w:ascii="微软雅黑" w:eastAsia="微软雅黑" w:hAnsi="微软雅黑" w:cs="微软雅黑" w:hint="eastAsia"/>
                <w:szCs w:val="21"/>
              </w:rPr>
              <w:t>IEEE 802.3z</w:t>
            </w:r>
            <w:r w:rsidR="00AA42FD">
              <w:rPr>
                <w:rFonts w:ascii="微软雅黑" w:eastAsia="微软雅黑" w:hAnsi="微软雅黑" w:cs="微软雅黑" w:hint="eastAsia"/>
                <w:szCs w:val="21"/>
              </w:rPr>
              <w:t xml:space="preserve">, </w:t>
            </w:r>
            <w:r w:rsidRPr="000F05C4">
              <w:rPr>
                <w:rFonts w:ascii="微软雅黑" w:eastAsia="微软雅黑" w:hAnsi="微软雅黑" w:cs="微软雅黑" w:hint="eastAsia"/>
                <w:szCs w:val="21"/>
              </w:rPr>
              <w:t>IEEE 802.3x</w:t>
            </w:r>
            <w:r w:rsidR="00AA42FD">
              <w:rPr>
                <w:rFonts w:ascii="微软雅黑" w:eastAsia="微软雅黑" w:hAnsi="微软雅黑" w:cs="微软雅黑" w:hint="eastAsia"/>
                <w:szCs w:val="21"/>
              </w:rPr>
              <w:t xml:space="preserve">, </w:t>
            </w:r>
          </w:p>
          <w:p w:rsidR="009B08FD" w:rsidRDefault="006A1F37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r w:rsidRPr="000F05C4">
              <w:rPr>
                <w:rFonts w:ascii="微软雅黑" w:eastAsia="微软雅黑" w:hAnsi="微软雅黑" w:cs="微软雅黑" w:hint="eastAsia"/>
                <w:szCs w:val="21"/>
              </w:rPr>
              <w:t>IEEE 802.1X</w:t>
            </w:r>
            <w:r w:rsidR="00AA42FD">
              <w:rPr>
                <w:rFonts w:ascii="微软雅黑" w:eastAsia="微软雅黑" w:hAnsi="微软雅黑" w:cs="微软雅黑" w:hint="eastAsia"/>
                <w:szCs w:val="21"/>
              </w:rPr>
              <w:t xml:space="preserve">, </w:t>
            </w:r>
            <w:r w:rsidRPr="000F05C4">
              <w:rPr>
                <w:rFonts w:ascii="微软雅黑" w:eastAsia="微软雅黑" w:hAnsi="微软雅黑" w:cs="微软雅黑" w:hint="eastAsia"/>
                <w:szCs w:val="21"/>
              </w:rPr>
              <w:t>IEEE 802.1q</w:t>
            </w:r>
            <w:r w:rsidR="00AA42FD">
              <w:rPr>
                <w:rFonts w:ascii="微软雅黑" w:eastAsia="微软雅黑" w:hAnsi="微软雅黑" w:cs="微软雅黑"/>
                <w:szCs w:val="21"/>
              </w:rPr>
              <w:t xml:space="preserve">, </w:t>
            </w:r>
            <w:r w:rsidRPr="000F05C4">
              <w:rPr>
                <w:rFonts w:ascii="微软雅黑" w:eastAsia="微软雅黑" w:hAnsi="微软雅黑" w:cs="微软雅黑" w:hint="eastAsia"/>
                <w:szCs w:val="21"/>
              </w:rPr>
              <w:t>IEEE 802.1p</w:t>
            </w:r>
            <w:r w:rsidR="00AA42FD">
              <w:rPr>
                <w:rFonts w:ascii="微软雅黑" w:eastAsia="微软雅黑" w:hAnsi="微软雅黑" w:cs="微软雅黑" w:hint="eastAsia"/>
                <w:szCs w:val="21"/>
              </w:rPr>
              <w:t xml:space="preserve">, </w:t>
            </w:r>
            <w:r w:rsidRPr="000F05C4">
              <w:rPr>
                <w:rFonts w:ascii="微软雅黑" w:eastAsia="微软雅黑" w:hAnsi="微软雅黑" w:cs="微软雅黑" w:hint="eastAsia"/>
                <w:szCs w:val="21"/>
              </w:rPr>
              <w:t>IEEE 802.1d</w:t>
            </w:r>
            <w:r w:rsidR="00AA42FD">
              <w:rPr>
                <w:rFonts w:ascii="微软雅黑" w:eastAsia="微软雅黑" w:hAnsi="微软雅黑" w:cs="微软雅黑" w:hint="eastAsia"/>
                <w:szCs w:val="21"/>
              </w:rPr>
              <w:t xml:space="preserve">, </w:t>
            </w:r>
            <w:r w:rsidRPr="000F05C4">
              <w:rPr>
                <w:rFonts w:ascii="微软雅黑" w:eastAsia="微软雅黑" w:hAnsi="微软雅黑" w:cs="微软雅黑" w:hint="eastAsia"/>
                <w:szCs w:val="21"/>
              </w:rPr>
              <w:t>IEEE 802.1w</w:t>
            </w:r>
            <w:r w:rsidR="00AA42FD">
              <w:rPr>
                <w:rFonts w:ascii="微软雅黑" w:eastAsia="微软雅黑" w:hAnsi="微软雅黑" w:cs="微软雅黑" w:hint="eastAsia"/>
                <w:szCs w:val="21"/>
              </w:rPr>
              <w:t xml:space="preserve">, </w:t>
            </w:r>
          </w:p>
          <w:p w:rsidR="00262525" w:rsidRPr="009B08FD" w:rsidRDefault="006A1F37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r w:rsidRPr="000F05C4">
              <w:rPr>
                <w:rFonts w:ascii="微软雅黑" w:eastAsia="微软雅黑" w:hAnsi="微软雅黑" w:cs="微软雅黑" w:hint="eastAsia"/>
                <w:szCs w:val="21"/>
              </w:rPr>
              <w:t>IEEE 802.3ad</w:t>
            </w:r>
            <w:bookmarkEnd w:id="49"/>
            <w:bookmarkEnd w:id="50"/>
            <w:bookmarkEnd w:id="51"/>
            <w:bookmarkEnd w:id="52"/>
          </w:p>
        </w:tc>
      </w:tr>
      <w:tr w:rsidR="00262525" w:rsidRPr="00262525" w:rsidTr="009B08FD">
        <w:trPr>
          <w:trHeight w:val="9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25" w:rsidRPr="009B08FD" w:rsidRDefault="00262525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r w:rsidRPr="009B08FD">
              <w:rPr>
                <w:rFonts w:ascii="微软雅黑" w:eastAsia="微软雅黑" w:hAnsi="微软雅黑" w:cs="微软雅黑"/>
                <w:szCs w:val="21"/>
              </w:rPr>
              <w:t xml:space="preserve">Network </w:t>
            </w:r>
            <w:r w:rsidRPr="009B08FD">
              <w:rPr>
                <w:rFonts w:ascii="微软雅黑" w:eastAsia="微软雅黑" w:hAnsi="微软雅黑" w:cs="微软雅黑"/>
                <w:szCs w:val="21"/>
              </w:rPr>
              <w:softHyphen/>
              <w:t>Media(Cable)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25" w:rsidRPr="006A1F37" w:rsidRDefault="00262525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r w:rsidRPr="006A1F37">
              <w:rPr>
                <w:rFonts w:ascii="微软雅黑" w:eastAsia="微软雅黑" w:hAnsi="微软雅黑" w:cs="微软雅黑"/>
                <w:szCs w:val="21"/>
              </w:rPr>
              <w:t>10</w:t>
            </w:r>
            <w:r w:rsidRPr="006A1F37">
              <w:rPr>
                <w:rFonts w:ascii="微软雅黑" w:eastAsia="微软雅黑" w:hAnsi="微软雅黑" w:cs="微软雅黑" w:hint="eastAsia"/>
                <w:szCs w:val="21"/>
              </w:rPr>
              <w:t>BASE</w:t>
            </w:r>
            <w:r w:rsidRPr="006A1F37">
              <w:rPr>
                <w:rFonts w:ascii="微软雅黑" w:eastAsia="微软雅黑" w:hAnsi="微软雅黑" w:cs="微软雅黑"/>
                <w:szCs w:val="21"/>
              </w:rPr>
              <w:t xml:space="preserve">-T: UTP category </w:t>
            </w:r>
            <w:r w:rsidRPr="006A1F37">
              <w:rPr>
                <w:rFonts w:ascii="微软雅黑" w:eastAsia="微软雅黑" w:hAnsi="微软雅黑" w:cs="微软雅黑" w:hint="eastAsia"/>
                <w:szCs w:val="21"/>
              </w:rPr>
              <w:t>3</w:t>
            </w:r>
            <w:r w:rsidR="00AA42FD">
              <w:rPr>
                <w:rFonts w:ascii="微软雅黑" w:eastAsia="微软雅黑" w:hAnsi="微软雅黑" w:cs="微软雅黑"/>
                <w:szCs w:val="21"/>
              </w:rPr>
              <w:t xml:space="preserve">, </w:t>
            </w:r>
            <w:r w:rsidRPr="006A1F37">
              <w:rPr>
                <w:rFonts w:ascii="微软雅黑" w:eastAsia="微软雅黑" w:hAnsi="微软雅黑" w:cs="微软雅黑" w:hint="eastAsia"/>
                <w:szCs w:val="21"/>
              </w:rPr>
              <w:t>4</w:t>
            </w:r>
            <w:r w:rsidR="00AA42FD">
              <w:rPr>
                <w:rFonts w:ascii="微软雅黑" w:eastAsia="微软雅黑" w:hAnsi="微软雅黑" w:cs="微软雅黑"/>
                <w:szCs w:val="21"/>
              </w:rPr>
              <w:t xml:space="preserve">, </w:t>
            </w:r>
            <w:r w:rsidRPr="006A1F37">
              <w:rPr>
                <w:rFonts w:ascii="微软雅黑" w:eastAsia="微软雅黑" w:hAnsi="微软雅黑" w:cs="微软雅黑" w:hint="eastAsia"/>
                <w:szCs w:val="21"/>
              </w:rPr>
              <w:t>5</w:t>
            </w:r>
            <w:r w:rsidRPr="006A1F37">
              <w:rPr>
                <w:rFonts w:ascii="微软雅黑" w:eastAsia="微软雅黑" w:hAnsi="微软雅黑" w:cs="微软雅黑"/>
                <w:szCs w:val="21"/>
              </w:rPr>
              <w:t xml:space="preserve"> cable</w:t>
            </w:r>
            <w:r w:rsidR="00AA42FD">
              <w:rPr>
                <w:rFonts w:ascii="微软雅黑" w:eastAsia="微软雅黑" w:hAnsi="微软雅黑" w:cs="微软雅黑" w:hint="eastAsia"/>
                <w:szCs w:val="21"/>
              </w:rPr>
              <w:t>(</w:t>
            </w:r>
            <w:r w:rsidRPr="006A1F37">
              <w:rPr>
                <w:rFonts w:ascii="微软雅黑" w:eastAsia="微软雅黑" w:hAnsi="微软雅黑" w:cs="微软雅黑"/>
                <w:szCs w:val="21"/>
              </w:rPr>
              <w:t>≤100m</w:t>
            </w:r>
            <w:r w:rsidR="00AA42FD">
              <w:rPr>
                <w:rFonts w:ascii="微软雅黑" w:eastAsia="微软雅黑" w:hAnsi="微软雅黑" w:cs="微软雅黑" w:hint="eastAsia"/>
                <w:szCs w:val="21"/>
              </w:rPr>
              <w:t>)</w:t>
            </w:r>
          </w:p>
          <w:p w:rsidR="00262525" w:rsidRPr="006A1F37" w:rsidRDefault="00262525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bookmarkStart w:id="53" w:name="_Toc93415400"/>
            <w:r w:rsidRPr="006A1F37">
              <w:rPr>
                <w:rFonts w:ascii="微软雅黑" w:eastAsia="微软雅黑" w:hAnsi="微软雅黑" w:cs="微软雅黑"/>
                <w:szCs w:val="21"/>
              </w:rPr>
              <w:t>10</w:t>
            </w:r>
            <w:r w:rsidRPr="006A1F37">
              <w:rPr>
                <w:rFonts w:ascii="微软雅黑" w:eastAsia="微软雅黑" w:hAnsi="微软雅黑" w:cs="微软雅黑" w:hint="eastAsia"/>
                <w:szCs w:val="21"/>
              </w:rPr>
              <w:t>0</w:t>
            </w:r>
            <w:r w:rsidRPr="006A1F37">
              <w:rPr>
                <w:rFonts w:ascii="微软雅黑" w:eastAsia="微软雅黑" w:hAnsi="微软雅黑" w:cs="微软雅黑"/>
                <w:szCs w:val="21"/>
              </w:rPr>
              <w:t>B</w:t>
            </w:r>
            <w:r w:rsidRPr="006A1F37">
              <w:rPr>
                <w:rFonts w:ascii="微软雅黑" w:eastAsia="微软雅黑" w:hAnsi="微软雅黑" w:cs="微软雅黑" w:hint="eastAsia"/>
                <w:szCs w:val="21"/>
              </w:rPr>
              <w:t>ASE</w:t>
            </w:r>
            <w:r w:rsidRPr="006A1F37">
              <w:rPr>
                <w:rFonts w:ascii="微软雅黑" w:eastAsia="微软雅黑" w:hAnsi="微软雅黑" w:cs="微软雅黑"/>
                <w:szCs w:val="21"/>
              </w:rPr>
              <w:t>-T</w:t>
            </w:r>
            <w:r w:rsidRPr="006A1F37">
              <w:rPr>
                <w:rFonts w:ascii="微软雅黑" w:eastAsia="微软雅黑" w:hAnsi="微软雅黑" w:cs="微软雅黑" w:hint="eastAsia"/>
                <w:szCs w:val="21"/>
              </w:rPr>
              <w:t>X</w:t>
            </w:r>
            <w:r w:rsidRPr="006A1F37">
              <w:rPr>
                <w:rFonts w:ascii="微软雅黑" w:eastAsia="微软雅黑" w:hAnsi="微软雅黑" w:cs="微软雅黑"/>
                <w:szCs w:val="21"/>
              </w:rPr>
              <w:t>: UTP category 5</w:t>
            </w:r>
            <w:r w:rsidR="00AA42FD">
              <w:rPr>
                <w:rFonts w:ascii="微软雅黑" w:eastAsia="微软雅黑" w:hAnsi="微软雅黑" w:cs="微软雅黑"/>
                <w:szCs w:val="21"/>
              </w:rPr>
              <w:t xml:space="preserve">, </w:t>
            </w:r>
            <w:r w:rsidRPr="006A1F37">
              <w:rPr>
                <w:rFonts w:ascii="微软雅黑" w:eastAsia="微软雅黑" w:hAnsi="微软雅黑" w:cs="微软雅黑"/>
                <w:szCs w:val="21"/>
              </w:rPr>
              <w:t>5e cable</w:t>
            </w:r>
            <w:r w:rsidR="00AA42FD">
              <w:rPr>
                <w:rFonts w:ascii="微软雅黑" w:eastAsia="微软雅黑" w:hAnsi="微软雅黑" w:cs="微软雅黑" w:hint="eastAsia"/>
                <w:szCs w:val="21"/>
              </w:rPr>
              <w:t>(</w:t>
            </w:r>
            <w:r w:rsidRPr="006A1F37">
              <w:rPr>
                <w:rFonts w:ascii="微软雅黑" w:eastAsia="微软雅黑" w:hAnsi="微软雅黑" w:cs="微软雅黑"/>
                <w:szCs w:val="21"/>
              </w:rPr>
              <w:t>≤100m</w:t>
            </w:r>
            <w:r w:rsidR="00AA42FD">
              <w:rPr>
                <w:rFonts w:ascii="微软雅黑" w:eastAsia="微软雅黑" w:hAnsi="微软雅黑" w:cs="微软雅黑" w:hint="eastAsia"/>
                <w:szCs w:val="21"/>
              </w:rPr>
              <w:t>)</w:t>
            </w:r>
            <w:bookmarkEnd w:id="53"/>
          </w:p>
          <w:p w:rsidR="00F83BE7" w:rsidRPr="006A1F37" w:rsidRDefault="00262525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r w:rsidRPr="006A1F37">
              <w:rPr>
                <w:rFonts w:ascii="微软雅黑" w:eastAsia="微软雅黑" w:hAnsi="微软雅黑" w:cs="微软雅黑"/>
                <w:szCs w:val="21"/>
              </w:rPr>
              <w:t>10</w:t>
            </w:r>
            <w:r w:rsidRPr="006A1F37">
              <w:rPr>
                <w:rFonts w:ascii="微软雅黑" w:eastAsia="微软雅黑" w:hAnsi="微软雅黑" w:cs="微软雅黑" w:hint="eastAsia"/>
                <w:szCs w:val="21"/>
              </w:rPr>
              <w:t>00</w:t>
            </w:r>
            <w:r w:rsidRPr="006A1F37">
              <w:rPr>
                <w:rFonts w:ascii="微软雅黑" w:eastAsia="微软雅黑" w:hAnsi="微软雅黑" w:cs="微软雅黑"/>
                <w:szCs w:val="21"/>
              </w:rPr>
              <w:t>B</w:t>
            </w:r>
            <w:r w:rsidRPr="006A1F37">
              <w:rPr>
                <w:rFonts w:ascii="微软雅黑" w:eastAsia="微软雅黑" w:hAnsi="微软雅黑" w:cs="微软雅黑" w:hint="eastAsia"/>
                <w:szCs w:val="21"/>
              </w:rPr>
              <w:t>ASE</w:t>
            </w:r>
            <w:r w:rsidRPr="006A1F37">
              <w:rPr>
                <w:rFonts w:ascii="微软雅黑" w:eastAsia="微软雅黑" w:hAnsi="微软雅黑" w:cs="微软雅黑"/>
                <w:szCs w:val="21"/>
              </w:rPr>
              <w:t>-T: UTP category 5</w:t>
            </w:r>
            <w:r w:rsidRPr="006A1F37">
              <w:rPr>
                <w:rFonts w:ascii="微软雅黑" w:eastAsia="微软雅黑" w:hAnsi="微软雅黑" w:cs="微软雅黑" w:hint="eastAsia"/>
                <w:szCs w:val="21"/>
              </w:rPr>
              <w:t>e</w:t>
            </w:r>
            <w:r w:rsidR="00AA42FD">
              <w:rPr>
                <w:rFonts w:ascii="微软雅黑" w:eastAsia="微软雅黑" w:hAnsi="微软雅黑" w:cs="微软雅黑"/>
                <w:szCs w:val="21"/>
              </w:rPr>
              <w:t xml:space="preserve">, </w:t>
            </w:r>
            <w:r w:rsidRPr="006A1F37">
              <w:rPr>
                <w:rFonts w:ascii="微软雅黑" w:eastAsia="微软雅黑" w:hAnsi="微软雅黑" w:cs="微软雅黑" w:hint="eastAsia"/>
                <w:szCs w:val="21"/>
              </w:rPr>
              <w:t>5</w:t>
            </w:r>
            <w:r w:rsidRPr="006A1F37">
              <w:rPr>
                <w:rFonts w:ascii="微软雅黑" w:eastAsia="微软雅黑" w:hAnsi="微软雅黑" w:cs="微软雅黑"/>
                <w:szCs w:val="21"/>
              </w:rPr>
              <w:t xml:space="preserve"> cable</w:t>
            </w:r>
            <w:r w:rsidR="00AA42FD">
              <w:rPr>
                <w:rFonts w:ascii="微软雅黑" w:eastAsia="微软雅黑" w:hAnsi="微软雅黑" w:cs="微软雅黑" w:hint="eastAsia"/>
                <w:szCs w:val="21"/>
              </w:rPr>
              <w:t>(</w:t>
            </w:r>
            <w:r w:rsidRPr="006A1F37">
              <w:rPr>
                <w:rFonts w:ascii="微软雅黑" w:eastAsia="微软雅黑" w:hAnsi="微软雅黑" w:cs="微软雅黑"/>
                <w:szCs w:val="21"/>
              </w:rPr>
              <w:t>≤100m</w:t>
            </w:r>
            <w:r w:rsidR="00AA42FD">
              <w:rPr>
                <w:rFonts w:ascii="微软雅黑" w:eastAsia="微软雅黑" w:hAnsi="微软雅黑" w:cs="微软雅黑" w:hint="eastAsia"/>
                <w:szCs w:val="21"/>
              </w:rPr>
              <w:t>)</w:t>
            </w:r>
          </w:p>
          <w:p w:rsidR="00262525" w:rsidRPr="009B08FD" w:rsidRDefault="00262525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r w:rsidRPr="006A1F37">
              <w:rPr>
                <w:rFonts w:ascii="微软雅黑" w:eastAsia="微软雅黑" w:hAnsi="微软雅黑" w:cs="微软雅黑" w:hint="eastAsia"/>
                <w:szCs w:val="21"/>
              </w:rPr>
              <w:t>1000BASE-X: MMF</w:t>
            </w:r>
            <w:r w:rsidR="00AA42FD">
              <w:rPr>
                <w:rFonts w:ascii="微软雅黑" w:eastAsia="微软雅黑" w:hAnsi="微软雅黑" w:cs="微软雅黑" w:hint="eastAsia"/>
                <w:szCs w:val="21"/>
              </w:rPr>
              <w:t xml:space="preserve">, </w:t>
            </w:r>
            <w:r w:rsidRPr="006A1F37">
              <w:rPr>
                <w:rFonts w:ascii="微软雅黑" w:eastAsia="微软雅黑" w:hAnsi="微软雅黑" w:cs="微软雅黑" w:hint="eastAsia"/>
                <w:szCs w:val="21"/>
              </w:rPr>
              <w:t>SMF</w:t>
            </w:r>
          </w:p>
        </w:tc>
      </w:tr>
      <w:tr w:rsidR="00262525" w:rsidRPr="00262525" w:rsidTr="009B08FD">
        <w:trPr>
          <w:trHeight w:val="40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25" w:rsidRPr="009B08FD" w:rsidRDefault="00262525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r w:rsidRPr="009B08FD">
              <w:rPr>
                <w:rFonts w:ascii="微软雅黑" w:eastAsia="微软雅黑" w:hAnsi="微软雅黑" w:cs="微软雅黑"/>
                <w:szCs w:val="21"/>
              </w:rPr>
              <w:t>MAC Address Table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25" w:rsidRPr="009B08FD" w:rsidRDefault="00262525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r w:rsidRPr="009B08FD">
              <w:rPr>
                <w:rFonts w:ascii="微软雅黑" w:eastAsia="微软雅黑" w:hAnsi="微软雅黑" w:cs="微软雅黑" w:hint="eastAsia"/>
                <w:szCs w:val="21"/>
              </w:rPr>
              <w:t>8</w:t>
            </w:r>
            <w:r w:rsidRPr="009B08FD">
              <w:rPr>
                <w:rFonts w:ascii="微软雅黑" w:eastAsia="微软雅黑" w:hAnsi="微软雅黑" w:cs="微软雅黑"/>
                <w:szCs w:val="21"/>
              </w:rPr>
              <w:t>K</w:t>
            </w:r>
            <w:r w:rsidR="00AA42FD">
              <w:rPr>
                <w:rFonts w:ascii="微软雅黑" w:eastAsia="微软雅黑" w:hAnsi="微软雅黑" w:cs="微软雅黑"/>
                <w:szCs w:val="21"/>
              </w:rPr>
              <w:t xml:space="preserve">, </w:t>
            </w:r>
            <w:r w:rsidRPr="009B08FD">
              <w:rPr>
                <w:rFonts w:ascii="微软雅黑" w:eastAsia="微软雅黑" w:hAnsi="微软雅黑" w:cs="微软雅黑"/>
                <w:szCs w:val="21"/>
              </w:rPr>
              <w:t>Auto-learning</w:t>
            </w:r>
            <w:r w:rsidR="00AA42FD">
              <w:rPr>
                <w:rFonts w:ascii="微软雅黑" w:eastAsia="微软雅黑" w:hAnsi="微软雅黑" w:cs="微软雅黑"/>
                <w:szCs w:val="21"/>
              </w:rPr>
              <w:t xml:space="preserve">, </w:t>
            </w:r>
            <w:r w:rsidRPr="009B08FD">
              <w:rPr>
                <w:rFonts w:ascii="微软雅黑" w:eastAsia="微软雅黑" w:hAnsi="微软雅黑" w:cs="微软雅黑"/>
                <w:szCs w:val="21"/>
              </w:rPr>
              <w:t>Auto-</w:t>
            </w:r>
            <w:r w:rsidR="009B08FD">
              <w:rPr>
                <w:rFonts w:ascii="微软雅黑" w:eastAsia="微软雅黑" w:hAnsi="微软雅黑" w:cs="微软雅黑"/>
                <w:szCs w:val="21"/>
              </w:rPr>
              <w:t>updating</w:t>
            </w:r>
          </w:p>
        </w:tc>
      </w:tr>
      <w:tr w:rsidR="009B08FD" w:rsidRPr="00262525" w:rsidTr="009B08FD">
        <w:trPr>
          <w:trHeight w:val="40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FD" w:rsidRPr="009B08FD" w:rsidRDefault="009B08FD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J</w:t>
            </w:r>
            <w:r>
              <w:rPr>
                <w:rFonts w:ascii="微软雅黑" w:eastAsia="微软雅黑" w:hAnsi="微软雅黑" w:cs="微软雅黑"/>
                <w:szCs w:val="21"/>
              </w:rPr>
              <w:t>umbo Frame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FD" w:rsidRPr="009B08FD" w:rsidRDefault="009B08FD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9</w:t>
            </w:r>
            <w:r>
              <w:rPr>
                <w:rFonts w:ascii="微软雅黑" w:eastAsia="微软雅黑" w:hAnsi="微软雅黑" w:cs="微软雅黑"/>
                <w:szCs w:val="21"/>
              </w:rPr>
              <w:t>216Bytes</w:t>
            </w:r>
          </w:p>
        </w:tc>
      </w:tr>
      <w:tr w:rsidR="00262525" w:rsidRPr="00262525" w:rsidTr="009B08FD">
        <w:trPr>
          <w:trHeight w:val="49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25" w:rsidRPr="009B08FD" w:rsidRDefault="00262525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r w:rsidRPr="009B08FD">
              <w:rPr>
                <w:rFonts w:ascii="微软雅黑" w:eastAsia="微软雅黑" w:hAnsi="微软雅黑" w:cs="微软雅黑"/>
                <w:szCs w:val="21"/>
              </w:rPr>
              <w:t xml:space="preserve">Transfer </w:t>
            </w:r>
            <w:r w:rsidR="009B08FD">
              <w:rPr>
                <w:rFonts w:ascii="微软雅黑" w:eastAsia="微软雅黑" w:hAnsi="微软雅黑" w:cs="微软雅黑"/>
                <w:szCs w:val="21"/>
              </w:rPr>
              <w:t>M</w:t>
            </w:r>
            <w:r w:rsidRPr="009B08FD">
              <w:rPr>
                <w:rFonts w:ascii="微软雅黑" w:eastAsia="微软雅黑" w:hAnsi="微软雅黑" w:cs="微软雅黑"/>
                <w:szCs w:val="21"/>
              </w:rPr>
              <w:t>ode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25" w:rsidRPr="009B08FD" w:rsidRDefault="00262525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r w:rsidRPr="009B08FD">
              <w:rPr>
                <w:rFonts w:ascii="微软雅黑" w:eastAsia="微软雅黑" w:hAnsi="微软雅黑" w:cs="微软雅黑"/>
                <w:szCs w:val="21"/>
              </w:rPr>
              <w:t>Store-and-Forward</w:t>
            </w:r>
          </w:p>
        </w:tc>
      </w:tr>
      <w:tr w:rsidR="00262525" w:rsidRPr="00262525" w:rsidTr="009B08FD">
        <w:trPr>
          <w:trHeight w:val="49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25" w:rsidRPr="009B08FD" w:rsidRDefault="00262525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r w:rsidRPr="009B08FD">
              <w:rPr>
                <w:rFonts w:ascii="微软雅黑" w:eastAsia="微软雅黑" w:hAnsi="微软雅黑" w:cs="微软雅黑"/>
                <w:szCs w:val="21"/>
              </w:rPr>
              <w:t xml:space="preserve">Packet </w:t>
            </w:r>
            <w:r w:rsidR="009B08FD">
              <w:rPr>
                <w:rFonts w:ascii="微软雅黑" w:eastAsia="微软雅黑" w:hAnsi="微软雅黑" w:cs="微软雅黑"/>
                <w:szCs w:val="21"/>
              </w:rPr>
              <w:t>B</w:t>
            </w:r>
            <w:r w:rsidRPr="009B08FD">
              <w:rPr>
                <w:rFonts w:ascii="微软雅黑" w:eastAsia="微软雅黑" w:hAnsi="微软雅黑" w:cs="微软雅黑"/>
                <w:szCs w:val="21"/>
              </w:rPr>
              <w:t>uffer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25" w:rsidRPr="009B08FD" w:rsidRDefault="00262525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r w:rsidRPr="009B08FD">
              <w:rPr>
                <w:rFonts w:ascii="微软雅黑" w:eastAsia="微软雅黑" w:hAnsi="微软雅黑" w:cs="微软雅黑" w:hint="eastAsia"/>
                <w:szCs w:val="21"/>
              </w:rPr>
              <w:t>4.</w:t>
            </w:r>
            <w:r w:rsidRPr="009B08FD">
              <w:rPr>
                <w:rFonts w:ascii="微软雅黑" w:eastAsia="微软雅黑" w:hAnsi="微软雅黑" w:cs="微软雅黑"/>
                <w:szCs w:val="21"/>
              </w:rPr>
              <w:t>1M bit</w:t>
            </w:r>
          </w:p>
        </w:tc>
      </w:tr>
      <w:tr w:rsidR="00262525" w:rsidRPr="00262525" w:rsidTr="009B08FD">
        <w:trPr>
          <w:trHeight w:val="47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25" w:rsidRPr="009B08FD" w:rsidRDefault="00262525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r w:rsidRPr="009B08FD">
              <w:rPr>
                <w:rFonts w:ascii="微软雅黑" w:eastAsia="微软雅黑" w:hAnsi="微软雅黑" w:cs="微软雅黑"/>
                <w:szCs w:val="21"/>
              </w:rPr>
              <w:t>Packet Forward Speed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25" w:rsidRPr="009B08FD" w:rsidRDefault="00082831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r w:rsidRPr="009B08FD">
              <w:rPr>
                <w:rFonts w:ascii="微软雅黑" w:eastAsia="微软雅黑" w:hAnsi="微软雅黑" w:cs="微软雅黑"/>
                <w:szCs w:val="21"/>
              </w:rPr>
              <w:t>23.8</w:t>
            </w:r>
            <w:r w:rsidR="00262525" w:rsidRPr="009B08FD">
              <w:rPr>
                <w:rFonts w:ascii="微软雅黑" w:eastAsia="微软雅黑" w:hAnsi="微软雅黑" w:cs="微软雅黑" w:hint="eastAsia"/>
                <w:szCs w:val="21"/>
              </w:rPr>
              <w:t>Mpps</w:t>
            </w:r>
          </w:p>
        </w:tc>
      </w:tr>
      <w:tr w:rsidR="00262525" w:rsidRPr="00262525" w:rsidTr="009B08FD">
        <w:trPr>
          <w:trHeight w:val="46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25" w:rsidRPr="009B08FD" w:rsidRDefault="00262525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r w:rsidRPr="009B08FD">
              <w:rPr>
                <w:rFonts w:ascii="微软雅黑" w:eastAsia="微软雅黑" w:hAnsi="微软雅黑" w:cs="微软雅黑"/>
                <w:szCs w:val="21"/>
              </w:rPr>
              <w:t xml:space="preserve">Input </w:t>
            </w:r>
            <w:r w:rsidR="009B08FD">
              <w:rPr>
                <w:rFonts w:ascii="微软雅黑" w:eastAsia="微软雅黑" w:hAnsi="微软雅黑" w:cs="微软雅黑"/>
                <w:szCs w:val="21"/>
              </w:rPr>
              <w:t>P</w:t>
            </w:r>
            <w:r w:rsidRPr="009B08FD">
              <w:rPr>
                <w:rFonts w:ascii="微软雅黑" w:eastAsia="微软雅黑" w:hAnsi="微软雅黑" w:cs="微软雅黑"/>
                <w:szCs w:val="21"/>
              </w:rPr>
              <w:t xml:space="preserve">ower </w:t>
            </w:r>
            <w:r w:rsidR="009B08FD">
              <w:rPr>
                <w:rFonts w:ascii="微软雅黑" w:eastAsia="微软雅黑" w:hAnsi="微软雅黑" w:cs="微软雅黑"/>
                <w:szCs w:val="21"/>
              </w:rPr>
              <w:t>S</w:t>
            </w:r>
            <w:r w:rsidRPr="009B08FD">
              <w:rPr>
                <w:rFonts w:ascii="微软雅黑" w:eastAsia="微软雅黑" w:hAnsi="微软雅黑" w:cs="微软雅黑"/>
                <w:szCs w:val="21"/>
              </w:rPr>
              <w:t>upply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25" w:rsidRPr="009B08FD" w:rsidRDefault="00262525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r w:rsidRPr="009B08FD">
              <w:rPr>
                <w:rFonts w:ascii="微软雅黑" w:eastAsia="微软雅黑" w:hAnsi="微软雅黑" w:cs="微软雅黑"/>
                <w:szCs w:val="21"/>
              </w:rPr>
              <w:t>DC:</w:t>
            </w:r>
            <w:r w:rsidR="00AD26D0" w:rsidRPr="009B08FD">
              <w:rPr>
                <w:rFonts w:ascii="微软雅黑" w:eastAsia="微软雅黑" w:hAnsi="微软雅黑" w:cs="微软雅黑"/>
                <w:szCs w:val="21"/>
              </w:rPr>
              <w:t>12</w:t>
            </w:r>
            <w:r w:rsidR="00AD26D0" w:rsidRPr="009B08FD">
              <w:rPr>
                <w:rFonts w:ascii="微软雅黑" w:eastAsia="微软雅黑" w:hAnsi="微软雅黑" w:cs="微软雅黑" w:hint="eastAsia"/>
                <w:szCs w:val="21"/>
              </w:rPr>
              <w:t>-5</w:t>
            </w:r>
            <w:r w:rsidR="00AD26D0" w:rsidRPr="009B08FD">
              <w:rPr>
                <w:rFonts w:ascii="微软雅黑" w:eastAsia="微软雅黑" w:hAnsi="微软雅黑" w:cs="微软雅黑"/>
                <w:szCs w:val="21"/>
              </w:rPr>
              <w:t>5</w:t>
            </w:r>
            <w:r w:rsidRPr="009B08FD">
              <w:rPr>
                <w:rFonts w:ascii="微软雅黑" w:eastAsia="微软雅黑" w:hAnsi="微软雅黑" w:cs="微软雅黑" w:hint="eastAsia"/>
                <w:szCs w:val="21"/>
              </w:rPr>
              <w:t>V</w:t>
            </w:r>
          </w:p>
        </w:tc>
      </w:tr>
      <w:tr w:rsidR="00262525" w:rsidRPr="00262525" w:rsidTr="009B08FD">
        <w:trPr>
          <w:trHeight w:val="5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25" w:rsidRPr="009B08FD" w:rsidRDefault="00525C27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r w:rsidRPr="009B08FD">
              <w:rPr>
                <w:rFonts w:ascii="微软雅黑" w:eastAsia="微软雅黑" w:hAnsi="微软雅黑" w:cs="微软雅黑"/>
                <w:szCs w:val="21"/>
              </w:rPr>
              <w:t>Switch</w:t>
            </w:r>
            <w:r w:rsidR="00262525" w:rsidRPr="009B08FD">
              <w:rPr>
                <w:rFonts w:ascii="微软雅黑" w:eastAsia="微软雅黑" w:hAnsi="微软雅黑" w:cs="微软雅黑"/>
                <w:szCs w:val="21"/>
              </w:rPr>
              <w:t>ing Capacity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25" w:rsidRPr="009B08FD" w:rsidRDefault="00BA6B19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r w:rsidRPr="009B08FD">
              <w:rPr>
                <w:rFonts w:ascii="微软雅黑" w:eastAsia="微软雅黑" w:hAnsi="微软雅黑" w:cs="微软雅黑"/>
                <w:szCs w:val="21"/>
              </w:rPr>
              <w:t>2</w:t>
            </w:r>
            <w:r w:rsidR="00262525" w:rsidRPr="009B08FD">
              <w:rPr>
                <w:rFonts w:ascii="微软雅黑" w:eastAsia="微软雅黑" w:hAnsi="微软雅黑" w:cs="微软雅黑"/>
                <w:szCs w:val="21"/>
              </w:rPr>
              <w:t>0</w:t>
            </w:r>
            <w:r w:rsidR="00262525" w:rsidRPr="009B08FD">
              <w:rPr>
                <w:rFonts w:ascii="微软雅黑" w:eastAsia="微软雅黑" w:hAnsi="微软雅黑" w:cs="微软雅黑" w:hint="eastAsia"/>
                <w:szCs w:val="21"/>
              </w:rPr>
              <w:t>Gbps</w:t>
            </w:r>
          </w:p>
        </w:tc>
      </w:tr>
      <w:tr w:rsidR="00262525" w:rsidRPr="00262525" w:rsidTr="009B08FD">
        <w:trPr>
          <w:trHeight w:val="50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25" w:rsidRPr="009B08FD" w:rsidRDefault="00262525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r w:rsidRPr="009B08FD">
              <w:rPr>
                <w:rFonts w:ascii="微软雅黑" w:eastAsia="微软雅黑" w:hAnsi="微软雅黑" w:cs="微软雅黑"/>
                <w:szCs w:val="21"/>
              </w:rPr>
              <w:t>Dimensions (L*W*H)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25" w:rsidRPr="009B08FD" w:rsidRDefault="00082831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bookmarkStart w:id="54" w:name="OLE_LINK9"/>
            <w:bookmarkStart w:id="55" w:name="OLE_LINK8"/>
            <w:r w:rsidRPr="00AF6780">
              <w:rPr>
                <w:rFonts w:ascii="微软雅黑" w:eastAsia="微软雅黑" w:hAnsi="微软雅黑" w:cs="微软雅黑"/>
                <w:szCs w:val="21"/>
              </w:rPr>
              <w:t>145*109*62</w:t>
            </w:r>
            <w:r w:rsidRPr="00AF6780">
              <w:rPr>
                <w:rFonts w:ascii="微软雅黑" w:eastAsia="微软雅黑" w:hAnsi="微软雅黑" w:cs="微软雅黑" w:hint="eastAsia"/>
                <w:szCs w:val="21"/>
              </w:rPr>
              <w:t>mm</w:t>
            </w:r>
            <w:bookmarkEnd w:id="54"/>
            <w:bookmarkEnd w:id="55"/>
          </w:p>
        </w:tc>
      </w:tr>
      <w:tr w:rsidR="00262525" w:rsidRPr="00262525" w:rsidTr="009B08FD">
        <w:trPr>
          <w:trHeight w:val="54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25" w:rsidRPr="009B08FD" w:rsidRDefault="00262525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r w:rsidRPr="009B08FD">
              <w:rPr>
                <w:rFonts w:ascii="微软雅黑" w:eastAsia="微软雅黑" w:hAnsi="微软雅黑" w:cs="微软雅黑"/>
                <w:szCs w:val="21"/>
              </w:rPr>
              <w:t>Fan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25" w:rsidRPr="009B08FD" w:rsidRDefault="00262525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proofErr w:type="spellStart"/>
            <w:r w:rsidRPr="009B08FD">
              <w:rPr>
                <w:rFonts w:ascii="微软雅黑" w:eastAsia="微软雅黑" w:hAnsi="微软雅黑" w:cs="微软雅黑"/>
                <w:szCs w:val="21"/>
              </w:rPr>
              <w:t>Fanless</w:t>
            </w:r>
            <w:proofErr w:type="spellEnd"/>
          </w:p>
        </w:tc>
      </w:tr>
      <w:tr w:rsidR="00262525" w:rsidRPr="00262525" w:rsidTr="009B08FD">
        <w:trPr>
          <w:trHeight w:val="63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25" w:rsidRPr="009B08FD" w:rsidRDefault="00262525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r w:rsidRPr="009B08FD">
              <w:rPr>
                <w:rFonts w:ascii="微软雅黑" w:eastAsia="微软雅黑" w:hAnsi="微软雅黑" w:cs="微软雅黑"/>
                <w:szCs w:val="21"/>
              </w:rPr>
              <w:t>Temperature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25" w:rsidRPr="009B08FD" w:rsidRDefault="00262525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r w:rsidRPr="009B08FD">
              <w:rPr>
                <w:rFonts w:ascii="微软雅黑" w:eastAsia="微软雅黑" w:hAnsi="微软雅黑" w:cs="微软雅黑"/>
                <w:szCs w:val="21"/>
              </w:rPr>
              <w:t>Operating Temperature: -40°C ~ 75 °C (-40 °F ~167°F )</w:t>
            </w:r>
          </w:p>
          <w:p w:rsidR="00262525" w:rsidRPr="009B08FD" w:rsidRDefault="00262525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r w:rsidRPr="009B08FD">
              <w:rPr>
                <w:rFonts w:ascii="微软雅黑" w:eastAsia="微软雅黑" w:hAnsi="微软雅黑" w:cs="微软雅黑"/>
                <w:szCs w:val="21"/>
              </w:rPr>
              <w:t>Storage Temperature: -40 °C ~ 80°C (-40 °F ~176°F )</w:t>
            </w:r>
          </w:p>
        </w:tc>
      </w:tr>
      <w:tr w:rsidR="00262525" w:rsidRPr="00262525" w:rsidTr="009B08FD">
        <w:trPr>
          <w:trHeight w:val="6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25" w:rsidRPr="009B08FD" w:rsidRDefault="00262525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r w:rsidRPr="009B08FD">
              <w:rPr>
                <w:rFonts w:ascii="微软雅黑" w:eastAsia="微软雅黑" w:hAnsi="微软雅黑" w:cs="微软雅黑"/>
                <w:szCs w:val="21"/>
              </w:rPr>
              <w:t>Humidity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25" w:rsidRPr="009B08FD" w:rsidRDefault="00262525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r w:rsidRPr="009B08FD">
              <w:rPr>
                <w:rFonts w:ascii="微软雅黑" w:eastAsia="微软雅黑" w:hAnsi="微软雅黑" w:cs="微软雅黑"/>
                <w:szCs w:val="21"/>
              </w:rPr>
              <w:t xml:space="preserve">Operating Humidity: </w:t>
            </w:r>
            <w:r w:rsidR="00711D88">
              <w:rPr>
                <w:rFonts w:ascii="微软雅黑" w:eastAsia="微软雅黑" w:hAnsi="微软雅黑" w:cs="微软雅黑"/>
                <w:szCs w:val="21"/>
              </w:rPr>
              <w:t>5</w:t>
            </w:r>
            <w:r w:rsidRPr="009B08FD">
              <w:rPr>
                <w:rFonts w:ascii="微软雅黑" w:eastAsia="微软雅黑" w:hAnsi="微软雅黑" w:cs="微软雅黑"/>
                <w:szCs w:val="21"/>
              </w:rPr>
              <w:t>% ~ 9</w:t>
            </w:r>
            <w:r w:rsidR="00711D88">
              <w:rPr>
                <w:rFonts w:ascii="微软雅黑" w:eastAsia="微软雅黑" w:hAnsi="微软雅黑" w:cs="微软雅黑"/>
                <w:szCs w:val="21"/>
              </w:rPr>
              <w:t>5</w:t>
            </w:r>
            <w:r w:rsidRPr="009B08FD">
              <w:rPr>
                <w:rFonts w:ascii="微软雅黑" w:eastAsia="微软雅黑" w:hAnsi="微软雅黑" w:cs="微软雅黑"/>
                <w:szCs w:val="21"/>
              </w:rPr>
              <w:t>% non-condensing</w:t>
            </w:r>
          </w:p>
          <w:p w:rsidR="00262525" w:rsidRPr="009B08FD" w:rsidRDefault="00262525" w:rsidP="00711D88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r w:rsidRPr="009B08FD">
              <w:rPr>
                <w:rFonts w:ascii="微软雅黑" w:eastAsia="微软雅黑" w:hAnsi="微软雅黑" w:cs="微软雅黑"/>
                <w:szCs w:val="21"/>
              </w:rPr>
              <w:t xml:space="preserve">Storage Humidity: </w:t>
            </w:r>
            <w:r w:rsidR="00711D88">
              <w:rPr>
                <w:rFonts w:ascii="微软雅黑" w:eastAsia="微软雅黑" w:hAnsi="微软雅黑" w:cs="微软雅黑"/>
                <w:szCs w:val="21"/>
              </w:rPr>
              <w:t>0</w:t>
            </w:r>
            <w:r w:rsidRPr="009B08FD">
              <w:rPr>
                <w:rFonts w:ascii="微软雅黑" w:eastAsia="微软雅黑" w:hAnsi="微软雅黑" w:cs="微软雅黑"/>
                <w:szCs w:val="21"/>
              </w:rPr>
              <w:t>% ~ 9</w:t>
            </w:r>
            <w:r w:rsidR="00711D88">
              <w:rPr>
                <w:rFonts w:ascii="微软雅黑" w:eastAsia="微软雅黑" w:hAnsi="微软雅黑" w:cs="微软雅黑"/>
                <w:szCs w:val="21"/>
              </w:rPr>
              <w:t>5</w:t>
            </w:r>
            <w:r w:rsidRPr="009B08FD">
              <w:rPr>
                <w:rFonts w:ascii="微软雅黑" w:eastAsia="微软雅黑" w:hAnsi="微软雅黑" w:cs="微软雅黑"/>
                <w:szCs w:val="21"/>
              </w:rPr>
              <w:t>% non-condensing</w:t>
            </w:r>
          </w:p>
        </w:tc>
      </w:tr>
      <w:tr w:rsidR="00262525" w:rsidRPr="00262525" w:rsidTr="009B08FD">
        <w:trPr>
          <w:trHeight w:val="6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25" w:rsidRPr="009B08FD" w:rsidRDefault="00262525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r w:rsidRPr="009B08FD">
              <w:rPr>
                <w:rFonts w:ascii="微软雅黑" w:eastAsia="微软雅黑" w:hAnsi="微软雅黑" w:cs="微软雅黑" w:hint="eastAsia"/>
                <w:szCs w:val="21"/>
              </w:rPr>
              <w:t>M</w:t>
            </w:r>
            <w:r w:rsidRPr="009B08FD">
              <w:rPr>
                <w:rFonts w:ascii="微软雅黑" w:eastAsia="微软雅黑" w:hAnsi="微软雅黑" w:cs="微软雅黑"/>
                <w:szCs w:val="21"/>
              </w:rPr>
              <w:t>TBE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25" w:rsidRPr="009B08FD" w:rsidRDefault="00262525" w:rsidP="009B08FD">
            <w:pPr>
              <w:spacing w:line="240" w:lineRule="exact"/>
              <w:jc w:val="left"/>
              <w:outlineLvl w:val="1"/>
              <w:rPr>
                <w:rFonts w:ascii="微软雅黑" w:eastAsia="微软雅黑" w:hAnsi="微软雅黑" w:cs="微软雅黑"/>
                <w:szCs w:val="21"/>
              </w:rPr>
            </w:pPr>
            <w:r w:rsidRPr="009B08FD">
              <w:rPr>
                <w:rFonts w:ascii="微软雅黑" w:eastAsia="微软雅黑" w:hAnsi="微软雅黑" w:cs="微软雅黑" w:hint="eastAsia"/>
                <w:szCs w:val="21"/>
              </w:rPr>
              <w:t>&gt;</w:t>
            </w:r>
            <w:r w:rsidRPr="009B08FD">
              <w:rPr>
                <w:rFonts w:ascii="微软雅黑" w:eastAsia="微软雅黑" w:hAnsi="微软雅黑" w:cs="微软雅黑"/>
                <w:szCs w:val="21"/>
              </w:rPr>
              <w:t>100000hours</w:t>
            </w:r>
          </w:p>
        </w:tc>
      </w:tr>
    </w:tbl>
    <w:p w:rsidR="000F05C4" w:rsidRPr="00262525" w:rsidRDefault="000F05C4" w:rsidP="000F05C4">
      <w:pPr>
        <w:spacing w:line="400" w:lineRule="exact"/>
        <w:rPr>
          <w:rFonts w:ascii="微软雅黑" w:eastAsia="微软雅黑" w:hAnsi="微软雅黑"/>
        </w:rPr>
      </w:pPr>
    </w:p>
    <w:sectPr w:rsidR="000F05C4" w:rsidRPr="00262525" w:rsidSect="006262E7">
      <w:headerReference w:type="default" r:id="rId16"/>
      <w:footerReference w:type="default" r:id="rId17"/>
      <w:headerReference w:type="first" r:id="rId1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09" w:rsidRDefault="00563609" w:rsidP="00403BD2">
      <w:r>
        <w:separator/>
      </w:r>
    </w:p>
  </w:endnote>
  <w:endnote w:type="continuationSeparator" w:id="0">
    <w:p w:rsidR="00563609" w:rsidRDefault="00563609" w:rsidP="0040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urceHanSansCN-Regular">
    <w:altName w:val="VeriBest Gerber 1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642636"/>
      <w:docPartObj>
        <w:docPartGallery w:val="Page Numbers (Bottom of Page)"/>
        <w:docPartUnique/>
      </w:docPartObj>
    </w:sdtPr>
    <w:sdtEndPr/>
    <w:sdtContent>
      <w:p w:rsidR="00525C27" w:rsidRDefault="00525C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218" w:rsidRPr="005E7218">
          <w:rPr>
            <w:noProof/>
            <w:lang w:val="zh-CN"/>
          </w:rPr>
          <w:t>13</w:t>
        </w:r>
        <w:r>
          <w:fldChar w:fldCharType="end"/>
        </w:r>
      </w:p>
    </w:sdtContent>
  </w:sdt>
  <w:p w:rsidR="00525C27" w:rsidRDefault="00525C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09" w:rsidRDefault="00563609" w:rsidP="00403BD2">
      <w:r>
        <w:separator/>
      </w:r>
    </w:p>
  </w:footnote>
  <w:footnote w:type="continuationSeparator" w:id="0">
    <w:p w:rsidR="00563609" w:rsidRDefault="00563609" w:rsidP="00403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C27" w:rsidRDefault="00525C2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2362200</wp:posOffset>
              </wp:positionH>
              <wp:positionV relativeFrom="paragraph">
                <wp:posOffset>-219075</wp:posOffset>
              </wp:positionV>
              <wp:extent cx="2870200" cy="314325"/>
              <wp:effectExtent l="0" t="0" r="25400" b="28575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0200" cy="31432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25C27" w:rsidRPr="00A35232" w:rsidRDefault="00525C27" w:rsidP="00F7609F">
                          <w:pPr>
                            <w:jc w:val="center"/>
                            <w:rPr>
                              <w:rFonts w:ascii="微软雅黑" w:eastAsia="微软雅黑" w:hAnsi="微软雅黑"/>
                            </w:rPr>
                          </w:pPr>
                          <w:r>
                            <w:rPr>
                              <w:rFonts w:ascii="微软雅黑" w:eastAsia="微软雅黑" w:hAnsi="微软雅黑" w:cs="SourceHanSansCN-Regular"/>
                              <w:kern w:val="0"/>
                              <w:szCs w:val="21"/>
                            </w:rPr>
                            <w:t>8-Port Gigabit+8G SFP</w:t>
                          </w:r>
                          <w:r w:rsidRPr="0092320E">
                            <w:rPr>
                              <w:rFonts w:ascii="微软雅黑" w:eastAsia="微软雅黑" w:hAnsi="微软雅黑"/>
                            </w:rPr>
                            <w:t xml:space="preserve"> </w:t>
                          </w:r>
                          <w:r>
                            <w:rPr>
                              <w:rFonts w:ascii="微软雅黑" w:eastAsia="微软雅黑" w:hAnsi="微软雅黑"/>
                            </w:rPr>
                            <w:t>Switch User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矩形 2" o:spid="_x0000_s1026" style="position:absolute;left:0;text-align:left;margin-left:186pt;margin-top:-17.25pt;width:22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" fillcolor="black [3213]" strokecolor="black [3213]" strokeweight="1pt">
              <v:textbox>
                <w:txbxContent>
                  <w:p w:rsidR="00525C27" w:rsidRPr="00A35232" w:rsidRDefault="00525C27" w:rsidP="00F7609F">
                    <w:pPr>
                      <w:jc w:val="center"/>
                      <w:rPr>
                        <w:rFonts w:ascii="微软雅黑" w:eastAsia="微软雅黑" w:hAnsi="微软雅黑"/>
                      </w:rPr>
                    </w:pPr>
                    <w:r>
                      <w:rPr>
                        <w:rFonts w:ascii="微软雅黑" w:eastAsia="微软雅黑" w:hAnsi="微软雅黑" w:cs="SourceHanSansCN-Regular"/>
                        <w:kern w:val="0"/>
                        <w:szCs w:val="21"/>
                      </w:rPr>
                      <w:t>8-Port Gigabit+8G SFP</w:t>
                    </w:r>
                    <w:r w:rsidRPr="0092320E">
                      <w:rPr>
                        <w:rFonts w:ascii="微软雅黑" w:eastAsia="微软雅黑" w:hAnsi="微软雅黑"/>
                      </w:rPr>
                      <w:t xml:space="preserve"> </w:t>
                    </w:r>
                    <w:r>
                      <w:rPr>
                        <w:rFonts w:ascii="微软雅黑" w:eastAsia="微软雅黑" w:hAnsi="微软雅黑"/>
                      </w:rPr>
                      <w:t>Switch User Guide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2314879</wp:posOffset>
              </wp:positionH>
              <wp:positionV relativeFrom="paragraph">
                <wp:posOffset>-254000</wp:posOffset>
              </wp:positionV>
              <wp:extent cx="2976880" cy="385445"/>
              <wp:effectExtent l="0" t="0" r="13970" b="14605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6880" cy="38544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3989A9" id="矩形 3" o:spid="_x0000_s1026" style="position:absolute;left:0;text-align:left;margin-left:182.25pt;margin-top:-20pt;width:234.4pt;height:3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" filled="f" strokecolor="black [3213]" strokeweight="1pt"/>
          </w:pict>
        </mc:Fallback>
      </mc:AlternateContent>
    </w:r>
    <w:r>
      <w:t xml:space="preserve">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C27" w:rsidRDefault="00525C27">
    <w:pPr>
      <w:pStyle w:val="a3"/>
    </w:pPr>
    <w:r w:rsidRPr="006262E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170225" wp14:editId="23BA06EE">
              <wp:simplePos x="0" y="0"/>
              <wp:positionH relativeFrom="column">
                <wp:posOffset>2307590</wp:posOffset>
              </wp:positionH>
              <wp:positionV relativeFrom="paragraph">
                <wp:posOffset>-255905</wp:posOffset>
              </wp:positionV>
              <wp:extent cx="2976880" cy="385445"/>
              <wp:effectExtent l="0" t="0" r="13970" b="14605"/>
              <wp:wrapNone/>
              <wp:docPr id="10" name="矩形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6880" cy="38544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7869D7" id="矩形 10" o:spid="_x0000_s1026" style="position:absolute;left:0;text-align:left;margin-left:181.7pt;margin-top:-20.15pt;width:234.4pt;height:3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" filled="f" strokecolor="black [3213]" strokeweight="1pt"/>
          </w:pict>
        </mc:Fallback>
      </mc:AlternateContent>
    </w:r>
    <w:r w:rsidRPr="006262E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11D026" wp14:editId="356B1919">
              <wp:simplePos x="0" y="0"/>
              <wp:positionH relativeFrom="column">
                <wp:posOffset>2355215</wp:posOffset>
              </wp:positionH>
              <wp:positionV relativeFrom="paragraph">
                <wp:posOffset>-221919</wp:posOffset>
              </wp:positionV>
              <wp:extent cx="2870200" cy="314325"/>
              <wp:effectExtent l="0" t="0" r="25400" b="28575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0200" cy="31432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25C27" w:rsidRPr="00A35232" w:rsidRDefault="00525C27" w:rsidP="006262E7">
                          <w:pPr>
                            <w:jc w:val="center"/>
                            <w:rPr>
                              <w:rFonts w:ascii="微软雅黑" w:eastAsia="微软雅黑" w:hAnsi="微软雅黑"/>
                            </w:rPr>
                          </w:pPr>
                          <w:r>
                            <w:rPr>
                              <w:rFonts w:ascii="微软雅黑" w:eastAsia="微软雅黑" w:hAnsi="微软雅黑" w:cs="SourceHanSansCN-Regular"/>
                              <w:kern w:val="0"/>
                              <w:szCs w:val="21"/>
                            </w:rPr>
                            <w:t>8-Port Gigabit+8G SFP</w:t>
                          </w:r>
                          <w:r w:rsidRPr="0092320E">
                            <w:rPr>
                              <w:rFonts w:ascii="微软雅黑" w:eastAsia="微软雅黑" w:hAnsi="微软雅黑"/>
                            </w:rPr>
                            <w:t xml:space="preserve"> </w:t>
                          </w:r>
                          <w:r>
                            <w:rPr>
                              <w:rFonts w:ascii="微软雅黑" w:eastAsia="微软雅黑" w:hAnsi="微软雅黑"/>
                            </w:rPr>
                            <w:t>Switch User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11D026" id="矩形 5" o:spid="_x0000_s1027" style="position:absolute;left:0;text-align:left;margin-left:185.45pt;margin-top:-17.45pt;width:226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" fillcolor="black [3213]" strokecolor="black [3213]" strokeweight="1pt">
              <v:textbox>
                <w:txbxContent>
                  <w:p w:rsidR="00525C27" w:rsidRPr="00A35232" w:rsidRDefault="00525C27" w:rsidP="006262E7">
                    <w:pPr>
                      <w:jc w:val="center"/>
                      <w:rPr>
                        <w:rFonts w:ascii="微软雅黑" w:eastAsia="微软雅黑" w:hAnsi="微软雅黑"/>
                      </w:rPr>
                    </w:pPr>
                    <w:r>
                      <w:rPr>
                        <w:rFonts w:ascii="微软雅黑" w:eastAsia="微软雅黑" w:hAnsi="微软雅黑" w:cs="SourceHanSansCN-Regular"/>
                        <w:kern w:val="0"/>
                        <w:szCs w:val="21"/>
                      </w:rPr>
                      <w:t>8-Port Gigabit+8G SFP</w:t>
                    </w:r>
                    <w:r w:rsidRPr="0092320E">
                      <w:rPr>
                        <w:rFonts w:ascii="微软雅黑" w:eastAsia="微软雅黑" w:hAnsi="微软雅黑"/>
                      </w:rPr>
                      <w:t xml:space="preserve"> </w:t>
                    </w:r>
                    <w:r>
                      <w:rPr>
                        <w:rFonts w:ascii="微软雅黑" w:eastAsia="微软雅黑" w:hAnsi="微软雅黑"/>
                      </w:rPr>
                      <w:t>Switch User Guide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71.25pt;height:59.25pt;visibility:visible;mso-wrap-style:square" o:bullet="t">
        <v:imagedata r:id="rId1" o:title=""/>
      </v:shape>
    </w:pict>
  </w:numPicBullet>
  <w:abstractNum w:abstractNumId="0" w15:restartNumberingAfterBreak="0">
    <w:nsid w:val="03F15C6F"/>
    <w:multiLevelType w:val="hybridMultilevel"/>
    <w:tmpl w:val="9CC6E4BC"/>
    <w:lvl w:ilvl="0" w:tplc="C6A88E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853042"/>
    <w:multiLevelType w:val="hybridMultilevel"/>
    <w:tmpl w:val="FF0879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3179C"/>
    <w:multiLevelType w:val="hybridMultilevel"/>
    <w:tmpl w:val="CD5619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225E59"/>
    <w:multiLevelType w:val="hybridMultilevel"/>
    <w:tmpl w:val="C6BE1888"/>
    <w:lvl w:ilvl="0" w:tplc="0409000B">
      <w:start w:val="1"/>
      <w:numFmt w:val="bullet"/>
      <w:lvlText w:val=""/>
      <w:lvlJc w:val="left"/>
      <w:pPr>
        <w:tabs>
          <w:tab w:val="num" w:pos="1234"/>
        </w:tabs>
        <w:ind w:left="12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234E1E57"/>
    <w:multiLevelType w:val="hybridMultilevel"/>
    <w:tmpl w:val="EC761DF2"/>
    <w:lvl w:ilvl="0" w:tplc="33AA575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CA3F25"/>
    <w:multiLevelType w:val="hybridMultilevel"/>
    <w:tmpl w:val="677A26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3B2234"/>
    <w:multiLevelType w:val="hybridMultilevel"/>
    <w:tmpl w:val="BCBE44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6C5B89"/>
    <w:multiLevelType w:val="hybridMultilevel"/>
    <w:tmpl w:val="EF52E36E"/>
    <w:lvl w:ilvl="0" w:tplc="62CC94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B781C80"/>
    <w:multiLevelType w:val="hybridMultilevel"/>
    <w:tmpl w:val="06BE08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974EF6"/>
    <w:multiLevelType w:val="hybridMultilevel"/>
    <w:tmpl w:val="D2C4212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A4873F0"/>
    <w:multiLevelType w:val="hybridMultilevel"/>
    <w:tmpl w:val="02888F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814854"/>
    <w:multiLevelType w:val="hybridMultilevel"/>
    <w:tmpl w:val="0DB2B91A"/>
    <w:lvl w:ilvl="0" w:tplc="B6BE0F02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32463FF"/>
    <w:multiLevelType w:val="hybridMultilevel"/>
    <w:tmpl w:val="0A2C74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A200E1"/>
    <w:multiLevelType w:val="singleLevel"/>
    <w:tmpl w:val="54A200E1"/>
    <w:lvl w:ilvl="0">
      <w:start w:val="1"/>
      <w:numFmt w:val="bullet"/>
      <w:lvlText w:val="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</w:abstractNum>
  <w:abstractNum w:abstractNumId="14" w15:restartNumberingAfterBreak="0">
    <w:nsid w:val="55F393C0"/>
    <w:multiLevelType w:val="singleLevel"/>
    <w:tmpl w:val="55F393C0"/>
    <w:lvl w:ilvl="0">
      <w:start w:val="1"/>
      <w:numFmt w:val="bullet"/>
      <w:lvlText w:val="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</w:rPr>
    </w:lvl>
  </w:abstractNum>
  <w:abstractNum w:abstractNumId="15" w15:restartNumberingAfterBreak="0">
    <w:nsid w:val="567E774E"/>
    <w:multiLevelType w:val="hybridMultilevel"/>
    <w:tmpl w:val="E5EE9D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CF2C79"/>
    <w:multiLevelType w:val="hybridMultilevel"/>
    <w:tmpl w:val="7EE485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2081675"/>
    <w:multiLevelType w:val="hybridMultilevel"/>
    <w:tmpl w:val="F31C2AEA"/>
    <w:lvl w:ilvl="0" w:tplc="3F9CAE8E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34D4DC7"/>
    <w:multiLevelType w:val="hybridMultilevel"/>
    <w:tmpl w:val="44F60CE2"/>
    <w:lvl w:ilvl="0" w:tplc="BB42659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FB870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9E6018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8A0A3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FCC0EF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5A0EA2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67C2B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C12592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D8C4FB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9" w15:restartNumberingAfterBreak="0">
    <w:nsid w:val="67822A7A"/>
    <w:multiLevelType w:val="hybridMultilevel"/>
    <w:tmpl w:val="6B3427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5A2D78"/>
    <w:multiLevelType w:val="hybridMultilevel"/>
    <w:tmpl w:val="40F66C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0D3EEB"/>
    <w:multiLevelType w:val="hybridMultilevel"/>
    <w:tmpl w:val="0F1013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18703A"/>
    <w:multiLevelType w:val="hybridMultilevel"/>
    <w:tmpl w:val="7826A5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8F801EF"/>
    <w:multiLevelType w:val="hybridMultilevel"/>
    <w:tmpl w:val="C6AAEA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A87677"/>
    <w:multiLevelType w:val="hybridMultilevel"/>
    <w:tmpl w:val="F19691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21"/>
  </w:num>
  <w:num w:numId="5">
    <w:abstractNumId w:val="17"/>
  </w:num>
  <w:num w:numId="6">
    <w:abstractNumId w:val="15"/>
  </w:num>
  <w:num w:numId="7">
    <w:abstractNumId w:val="18"/>
  </w:num>
  <w:num w:numId="8">
    <w:abstractNumId w:val="10"/>
  </w:num>
  <w:num w:numId="9">
    <w:abstractNumId w:val="24"/>
  </w:num>
  <w:num w:numId="10">
    <w:abstractNumId w:val="5"/>
  </w:num>
  <w:num w:numId="11">
    <w:abstractNumId w:val="22"/>
  </w:num>
  <w:num w:numId="12">
    <w:abstractNumId w:val="20"/>
  </w:num>
  <w:num w:numId="13">
    <w:abstractNumId w:val="2"/>
  </w:num>
  <w:num w:numId="14">
    <w:abstractNumId w:val="8"/>
  </w:num>
  <w:num w:numId="15">
    <w:abstractNumId w:val="6"/>
  </w:num>
  <w:num w:numId="16">
    <w:abstractNumId w:val="4"/>
  </w:num>
  <w:num w:numId="17">
    <w:abstractNumId w:val="0"/>
  </w:num>
  <w:num w:numId="18">
    <w:abstractNumId w:val="16"/>
  </w:num>
  <w:num w:numId="19">
    <w:abstractNumId w:val="9"/>
  </w:num>
  <w:num w:numId="20">
    <w:abstractNumId w:val="7"/>
  </w:num>
  <w:num w:numId="21">
    <w:abstractNumId w:val="1"/>
  </w:num>
  <w:num w:numId="22">
    <w:abstractNumId w:val="23"/>
  </w:num>
  <w:num w:numId="23">
    <w:abstractNumId w:val="13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82"/>
    <w:rsid w:val="00010462"/>
    <w:rsid w:val="00034C0C"/>
    <w:rsid w:val="000646DB"/>
    <w:rsid w:val="00067A04"/>
    <w:rsid w:val="00082831"/>
    <w:rsid w:val="000B06CF"/>
    <w:rsid w:val="000B5CC5"/>
    <w:rsid w:val="000E1480"/>
    <w:rsid w:val="000E167C"/>
    <w:rsid w:val="000F05C4"/>
    <w:rsid w:val="00100512"/>
    <w:rsid w:val="00166BAA"/>
    <w:rsid w:val="00173197"/>
    <w:rsid w:val="00173414"/>
    <w:rsid w:val="00185CE5"/>
    <w:rsid w:val="001A730F"/>
    <w:rsid w:val="001C7E52"/>
    <w:rsid w:val="00222209"/>
    <w:rsid w:val="00242257"/>
    <w:rsid w:val="00253DD1"/>
    <w:rsid w:val="002572BA"/>
    <w:rsid w:val="00260BE6"/>
    <w:rsid w:val="00262525"/>
    <w:rsid w:val="002704DB"/>
    <w:rsid w:val="002756DA"/>
    <w:rsid w:val="002837D3"/>
    <w:rsid w:val="002A2552"/>
    <w:rsid w:val="002D3084"/>
    <w:rsid w:val="002E378F"/>
    <w:rsid w:val="00302F3B"/>
    <w:rsid w:val="003340DA"/>
    <w:rsid w:val="00347C10"/>
    <w:rsid w:val="00365DA4"/>
    <w:rsid w:val="0038025B"/>
    <w:rsid w:val="0038349D"/>
    <w:rsid w:val="00386159"/>
    <w:rsid w:val="003C6871"/>
    <w:rsid w:val="003D1952"/>
    <w:rsid w:val="003F7101"/>
    <w:rsid w:val="00403BD2"/>
    <w:rsid w:val="0043345E"/>
    <w:rsid w:val="00467038"/>
    <w:rsid w:val="00492200"/>
    <w:rsid w:val="004B042C"/>
    <w:rsid w:val="004C0BAA"/>
    <w:rsid w:val="004C2FA6"/>
    <w:rsid w:val="004C6208"/>
    <w:rsid w:val="004D0B79"/>
    <w:rsid w:val="004E295C"/>
    <w:rsid w:val="00501110"/>
    <w:rsid w:val="00525C27"/>
    <w:rsid w:val="00526C76"/>
    <w:rsid w:val="00563609"/>
    <w:rsid w:val="00575E79"/>
    <w:rsid w:val="00575FB5"/>
    <w:rsid w:val="00597949"/>
    <w:rsid w:val="005E7218"/>
    <w:rsid w:val="00600792"/>
    <w:rsid w:val="006262E7"/>
    <w:rsid w:val="00627D51"/>
    <w:rsid w:val="00630F49"/>
    <w:rsid w:val="00632B67"/>
    <w:rsid w:val="00654CDA"/>
    <w:rsid w:val="006553F3"/>
    <w:rsid w:val="006820F3"/>
    <w:rsid w:val="006A1F37"/>
    <w:rsid w:val="006E4FCD"/>
    <w:rsid w:val="00711D88"/>
    <w:rsid w:val="0072798A"/>
    <w:rsid w:val="00771E58"/>
    <w:rsid w:val="00797544"/>
    <w:rsid w:val="007A7E2B"/>
    <w:rsid w:val="007D087C"/>
    <w:rsid w:val="007F662D"/>
    <w:rsid w:val="0080446D"/>
    <w:rsid w:val="00833D36"/>
    <w:rsid w:val="008430C2"/>
    <w:rsid w:val="00862623"/>
    <w:rsid w:val="00865F4E"/>
    <w:rsid w:val="00886FAC"/>
    <w:rsid w:val="008877DF"/>
    <w:rsid w:val="0089353B"/>
    <w:rsid w:val="008A59E0"/>
    <w:rsid w:val="008D4B6C"/>
    <w:rsid w:val="008F3A08"/>
    <w:rsid w:val="009047AA"/>
    <w:rsid w:val="0092320E"/>
    <w:rsid w:val="00925150"/>
    <w:rsid w:val="009418C8"/>
    <w:rsid w:val="009841B4"/>
    <w:rsid w:val="00997520"/>
    <w:rsid w:val="009B08FD"/>
    <w:rsid w:val="009C568D"/>
    <w:rsid w:val="009D201D"/>
    <w:rsid w:val="009E0B26"/>
    <w:rsid w:val="009E64A1"/>
    <w:rsid w:val="009F556B"/>
    <w:rsid w:val="00A01DD2"/>
    <w:rsid w:val="00A204B6"/>
    <w:rsid w:val="00A210C2"/>
    <w:rsid w:val="00A34B18"/>
    <w:rsid w:val="00A35232"/>
    <w:rsid w:val="00A77B57"/>
    <w:rsid w:val="00A939DD"/>
    <w:rsid w:val="00A93FF3"/>
    <w:rsid w:val="00A96F67"/>
    <w:rsid w:val="00AA42FD"/>
    <w:rsid w:val="00AA6AFD"/>
    <w:rsid w:val="00AB32C4"/>
    <w:rsid w:val="00AD199E"/>
    <w:rsid w:val="00AD26D0"/>
    <w:rsid w:val="00B02E87"/>
    <w:rsid w:val="00B070AA"/>
    <w:rsid w:val="00B1189D"/>
    <w:rsid w:val="00B12969"/>
    <w:rsid w:val="00B5221C"/>
    <w:rsid w:val="00B54E5D"/>
    <w:rsid w:val="00B73428"/>
    <w:rsid w:val="00B73EC1"/>
    <w:rsid w:val="00BA169C"/>
    <w:rsid w:val="00BA6B19"/>
    <w:rsid w:val="00BD3A82"/>
    <w:rsid w:val="00BD4CED"/>
    <w:rsid w:val="00C0602D"/>
    <w:rsid w:val="00C335C9"/>
    <w:rsid w:val="00C7560D"/>
    <w:rsid w:val="00C837E7"/>
    <w:rsid w:val="00C97B56"/>
    <w:rsid w:val="00C97EBD"/>
    <w:rsid w:val="00CA1CF5"/>
    <w:rsid w:val="00CA6287"/>
    <w:rsid w:val="00CA797A"/>
    <w:rsid w:val="00CC012A"/>
    <w:rsid w:val="00CC5788"/>
    <w:rsid w:val="00CC72FC"/>
    <w:rsid w:val="00CD7893"/>
    <w:rsid w:val="00D0341B"/>
    <w:rsid w:val="00D1474D"/>
    <w:rsid w:val="00D22040"/>
    <w:rsid w:val="00D46875"/>
    <w:rsid w:val="00DC19C8"/>
    <w:rsid w:val="00DC7219"/>
    <w:rsid w:val="00DE1A82"/>
    <w:rsid w:val="00E271AA"/>
    <w:rsid w:val="00E35B45"/>
    <w:rsid w:val="00E6641D"/>
    <w:rsid w:val="00EA42E9"/>
    <w:rsid w:val="00EC66C7"/>
    <w:rsid w:val="00ED203B"/>
    <w:rsid w:val="00EF0C6F"/>
    <w:rsid w:val="00F14613"/>
    <w:rsid w:val="00F41BB0"/>
    <w:rsid w:val="00F75390"/>
    <w:rsid w:val="00F7609F"/>
    <w:rsid w:val="00F83BE7"/>
    <w:rsid w:val="00FA2471"/>
    <w:rsid w:val="00FB12C4"/>
    <w:rsid w:val="00FC491F"/>
    <w:rsid w:val="00FD4EF4"/>
    <w:rsid w:val="00FE61C8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27CBFA-B7F3-42FF-A482-D546B7CB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D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65F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047A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296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B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BD2"/>
    <w:rPr>
      <w:sz w:val="18"/>
      <w:szCs w:val="18"/>
    </w:rPr>
  </w:style>
  <w:style w:type="paragraph" w:styleId="a5">
    <w:name w:val="List Paragraph"/>
    <w:basedOn w:val="a"/>
    <w:uiPriority w:val="34"/>
    <w:qFormat/>
    <w:rsid w:val="009047AA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9047A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Normal (Web)"/>
    <w:basedOn w:val="a"/>
    <w:uiPriority w:val="99"/>
    <w:unhideWhenUsed/>
    <w:rsid w:val="00100512"/>
    <w:pPr>
      <w:jc w:val="left"/>
    </w:pPr>
    <w:rPr>
      <w:rFonts w:ascii="Times New Roman" w:eastAsia="宋体" w:hAnsi="Times New Roman" w:cs="Times New Roman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B12969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865F4E"/>
    <w:rPr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865F4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65F4E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862623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862623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rsid w:val="00862623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862623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8">
    <w:name w:val="Hyperlink"/>
    <w:basedOn w:val="a0"/>
    <w:uiPriority w:val="99"/>
    <w:unhideWhenUsed/>
    <w:rsid w:val="00862623"/>
    <w:rPr>
      <w:color w:val="0563C1" w:themeColor="hyperlink"/>
      <w:u w:val="single"/>
    </w:rPr>
  </w:style>
  <w:style w:type="paragraph" w:customStyle="1" w:styleId="Default">
    <w:name w:val="Default"/>
    <w:rsid w:val="004C620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52052-E3D1-4096-8F2A-D3C35190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14</Pages>
  <Words>2263</Words>
  <Characters>12903</Characters>
  <Application>Microsoft Office Word</Application>
  <DocSecurity>0</DocSecurity>
  <Lines>107</Lines>
  <Paragraphs>30</Paragraphs>
  <ScaleCrop>false</ScaleCrop>
  <Company>微软中国</Company>
  <LinksUpToDate>false</LinksUpToDate>
  <CharactersWithSpaces>15136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RD47-唐亮</dc:creator>
  <cp:keywords/>
  <dc:description/>
  <cp:lastModifiedBy>刘钥</cp:lastModifiedBy>
  <cp:revision>91</cp:revision>
  <cp:lastPrinted>2022-07-26T03:04:00Z</cp:lastPrinted>
  <dcterms:created xsi:type="dcterms:W3CDTF">2022-01-14T02:37:00Z</dcterms:created>
  <dcterms:modified xsi:type="dcterms:W3CDTF">2022-09-01T05:29:00Z</dcterms:modified>
</cp:coreProperties>
</file>